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B8" w:rsidRPr="00D02E66" w:rsidRDefault="00D02E66">
      <w:pPr>
        <w:rPr>
          <w:rFonts w:ascii="Times New Roman" w:hAnsi="Times New Roman" w:cs="Times New Roman"/>
          <w:sz w:val="28"/>
          <w:szCs w:val="28"/>
        </w:rPr>
      </w:pPr>
      <w:r w:rsidRPr="00D02E66">
        <w:rPr>
          <w:rFonts w:ascii="Times New Roman" w:hAnsi="Times New Roman" w:cs="Times New Roman"/>
          <w:sz w:val="28"/>
          <w:szCs w:val="28"/>
        </w:rPr>
        <w:t>Дистанционные образовательные техн</w:t>
      </w:r>
      <w:bookmarkStart w:id="0" w:name="_GoBack"/>
      <w:bookmarkEnd w:id="0"/>
      <w:r w:rsidRPr="00D02E66">
        <w:rPr>
          <w:rFonts w:ascii="Times New Roman" w:hAnsi="Times New Roman" w:cs="Times New Roman"/>
          <w:sz w:val="28"/>
          <w:szCs w:val="28"/>
        </w:rPr>
        <w:t>ологии в ДОО не применяются.</w:t>
      </w:r>
    </w:p>
    <w:sectPr w:rsidR="000E2FB8" w:rsidRPr="00D0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8"/>
    <w:rsid w:val="000E2FB8"/>
    <w:rsid w:val="001F5878"/>
    <w:rsid w:val="00D0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0279"/>
  <w15:chartTrackingRefBased/>
  <w15:docId w15:val="{F6F5B2EC-E101-46F0-B3EF-2B5E4134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2023-07-06T12:20:00Z</dcterms:created>
  <dcterms:modified xsi:type="dcterms:W3CDTF">2023-07-06T12:21:00Z</dcterms:modified>
</cp:coreProperties>
</file>