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8" w:rsidRPr="002C7C40" w:rsidRDefault="002C7C40" w:rsidP="002C7C40">
      <w:bookmarkStart w:id="0" w:name="_GoBack"/>
      <w:r w:rsidRPr="002C7C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89.25pt">
            <v:imagedata r:id="rId6" o:title="IMG-20231123-WA0002"/>
          </v:shape>
        </w:pict>
      </w:r>
      <w:bookmarkEnd w:id="0"/>
    </w:p>
    <w:p w:rsidR="000B3DF9" w:rsidRDefault="000B3DF9" w:rsidP="00E22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268" w:rsidRDefault="00125268" w:rsidP="00E22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8798"/>
      </w:tblGrid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положения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3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3D0">
              <w:rPr>
                <w:rFonts w:ascii="Times New Roman" w:hAnsi="Times New Roman"/>
                <w:b/>
                <w:sz w:val="24"/>
                <w:szCs w:val="24"/>
              </w:rPr>
              <w:t xml:space="preserve">Целевой раздел 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(ц</w:t>
            </w:r>
            <w:r w:rsidRPr="004F13D0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, задачи, принципы).</w:t>
            </w:r>
          </w:p>
        </w:tc>
      </w:tr>
      <w:tr w:rsidR="00125268" w:rsidRPr="009C40E9" w:rsidTr="0060778C">
        <w:tc>
          <w:tcPr>
            <w:tcW w:w="949" w:type="dxa"/>
          </w:tcPr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798" w:type="dxa"/>
          </w:tcPr>
          <w:p w:rsidR="00125268" w:rsidRPr="004B707F" w:rsidRDefault="00125268" w:rsidP="00E07955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Характе</w:t>
            </w:r>
            <w:r w:rsidR="00E07955">
              <w:rPr>
                <w:rFonts w:ascii="Times New Roman" w:hAnsi="Times New Roman"/>
                <w:sz w:val="24"/>
                <w:szCs w:val="24"/>
              </w:rPr>
              <w:t xml:space="preserve">ристика воспитанников </w:t>
            </w:r>
            <w:r w:rsidRPr="004B70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07955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Pr="004B707F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F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коррекционно-развивающей работы учителя-логопеда  с детьми с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ИН)  подготовительного к школе возраста.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D0">
              <w:rPr>
                <w:rFonts w:ascii="Times New Roman" w:hAnsi="Times New Roman"/>
                <w:sz w:val="24"/>
                <w:szCs w:val="24"/>
              </w:rPr>
              <w:t>Развивающее оце</w:t>
            </w:r>
            <w:r>
              <w:rPr>
                <w:rFonts w:ascii="Times New Roman" w:hAnsi="Times New Roman"/>
                <w:sz w:val="24"/>
                <w:szCs w:val="24"/>
              </w:rPr>
              <w:t>нивание качества коррекционно-развивающей</w:t>
            </w:r>
            <w:r w:rsidRPr="004F13D0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учителя-логопеда.</w:t>
            </w:r>
          </w:p>
        </w:tc>
      </w:tr>
      <w:tr w:rsidR="00125268" w:rsidRPr="005B676E" w:rsidTr="0060778C">
        <w:tc>
          <w:tcPr>
            <w:tcW w:w="949" w:type="dxa"/>
          </w:tcPr>
          <w:p w:rsidR="00125268" w:rsidRPr="008E3BAE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125268" w:rsidRPr="005B676E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40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40C">
              <w:rPr>
                <w:rFonts w:ascii="Times New Roman" w:hAnsi="Times New Roman"/>
                <w:sz w:val="24"/>
                <w:szCs w:val="24"/>
              </w:rPr>
              <w:t>Содержание коррекционно-развива</w:t>
            </w:r>
            <w:r>
              <w:rPr>
                <w:rFonts w:ascii="Times New Roman" w:hAnsi="Times New Roman"/>
                <w:sz w:val="24"/>
                <w:szCs w:val="24"/>
              </w:rPr>
              <w:t>ющей работы  учителя-логопеда</w:t>
            </w:r>
            <w:r w:rsidRPr="00A6140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6140C">
              <w:rPr>
                <w:rFonts w:ascii="Times New Roman" w:hAnsi="Times New Roman"/>
                <w:sz w:val="24"/>
                <w:szCs w:val="24"/>
              </w:rPr>
              <w:t>образовательным областям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«Социально-коммуникативное развитие»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«Познавательное развитие»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 «Речевое развитие»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область «Художественно-эстетическое развитие»</w:t>
            </w:r>
          </w:p>
        </w:tc>
      </w:tr>
      <w:tr w:rsidR="00125268" w:rsidRPr="00A6140C" w:rsidTr="0060778C">
        <w:tc>
          <w:tcPr>
            <w:tcW w:w="949" w:type="dxa"/>
          </w:tcPr>
          <w:p w:rsidR="00125268" w:rsidRPr="00A6140C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8798" w:type="dxa"/>
          </w:tcPr>
          <w:p w:rsidR="00125268" w:rsidRPr="00A6140C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125268" w:rsidRPr="00341E12" w:rsidTr="0060778C">
        <w:tc>
          <w:tcPr>
            <w:tcW w:w="949" w:type="dxa"/>
          </w:tcPr>
          <w:p w:rsidR="00125268" w:rsidRPr="00341E12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798" w:type="dxa"/>
          </w:tcPr>
          <w:p w:rsidR="00125268" w:rsidRPr="00341E12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</w:t>
            </w:r>
            <w:r w:rsidRPr="00341E12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оллектива с родителями (законными представителями) обучающихся. </w:t>
            </w:r>
          </w:p>
        </w:tc>
      </w:tr>
      <w:tr w:rsidR="00125268" w:rsidRPr="000154B4" w:rsidTr="0060778C">
        <w:tc>
          <w:tcPr>
            <w:tcW w:w="949" w:type="dxa"/>
          </w:tcPr>
          <w:p w:rsidR="00125268" w:rsidRPr="000154B4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B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98" w:type="dxa"/>
          </w:tcPr>
          <w:p w:rsidR="00125268" w:rsidRPr="000154B4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B4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 воспитания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268" w:rsidRPr="008E3BAE" w:rsidTr="0060778C">
        <w:tc>
          <w:tcPr>
            <w:tcW w:w="949" w:type="dxa"/>
          </w:tcPr>
          <w:p w:rsidR="00125268" w:rsidRPr="008E3BAE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125268" w:rsidRPr="008E3BAE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125268" w:rsidRPr="00271C96" w:rsidTr="0060778C">
        <w:tc>
          <w:tcPr>
            <w:tcW w:w="949" w:type="dxa"/>
          </w:tcPr>
          <w:p w:rsidR="00125268" w:rsidRPr="00271C96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C96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8" w:type="dxa"/>
          </w:tcPr>
          <w:p w:rsidR="00125268" w:rsidRPr="004B707F" w:rsidRDefault="00125268" w:rsidP="00E221C2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условия, обеспечивающие развитие </w:t>
            </w:r>
            <w:proofErr w:type="gramStart"/>
            <w:r w:rsidRPr="004B70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с УО (ИН) </w:t>
            </w:r>
          </w:p>
        </w:tc>
      </w:tr>
      <w:tr w:rsidR="00125268" w:rsidRPr="00833645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798" w:type="dxa"/>
          </w:tcPr>
          <w:p w:rsidR="00125268" w:rsidRPr="00833645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B1">
              <w:rPr>
                <w:rFonts w:ascii="Times New Roman" w:hAnsi="Times New Roman"/>
                <w:bCs/>
                <w:sz w:val="24"/>
                <w:szCs w:val="24"/>
              </w:rPr>
              <w:t>Организация развивающей предметно-пространственной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кабинете учителя-логопеда и в группе</w:t>
            </w:r>
          </w:p>
        </w:tc>
      </w:tr>
      <w:tr w:rsidR="00125268" w:rsidRPr="00F853CF" w:rsidTr="0060778C">
        <w:tc>
          <w:tcPr>
            <w:tcW w:w="949" w:type="dxa"/>
          </w:tcPr>
          <w:p w:rsidR="00125268" w:rsidRPr="00F853CF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3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798" w:type="dxa"/>
          </w:tcPr>
          <w:p w:rsidR="00125268" w:rsidRPr="00F853CF" w:rsidRDefault="00125268" w:rsidP="00E221C2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CF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125268" w:rsidRPr="004F13D0" w:rsidTr="0060778C">
        <w:tc>
          <w:tcPr>
            <w:tcW w:w="949" w:type="dxa"/>
          </w:tcPr>
          <w:p w:rsidR="00125268" w:rsidRPr="004F13D0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98" w:type="dxa"/>
          </w:tcPr>
          <w:p w:rsidR="00125268" w:rsidRPr="004F13D0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и особенности работы учителя-логопеда</w:t>
            </w:r>
          </w:p>
        </w:tc>
      </w:tr>
      <w:tr w:rsidR="00125268" w:rsidRPr="0054079D" w:rsidTr="0060778C">
        <w:tc>
          <w:tcPr>
            <w:tcW w:w="949" w:type="dxa"/>
          </w:tcPr>
          <w:p w:rsidR="00125268" w:rsidRPr="0054079D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79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798" w:type="dxa"/>
          </w:tcPr>
          <w:p w:rsidR="00125268" w:rsidRPr="0054079D" w:rsidRDefault="00125268" w:rsidP="00E221C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79D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125268" w:rsidTr="0060778C">
        <w:tc>
          <w:tcPr>
            <w:tcW w:w="949" w:type="dxa"/>
          </w:tcPr>
          <w:p w:rsidR="00125268" w:rsidRPr="00096AD6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3.6.</w:t>
            </w:r>
          </w:p>
        </w:tc>
        <w:tc>
          <w:tcPr>
            <w:tcW w:w="8798" w:type="dxa"/>
          </w:tcPr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125268" w:rsidRPr="005B676E" w:rsidTr="0060778C">
        <w:tc>
          <w:tcPr>
            <w:tcW w:w="949" w:type="dxa"/>
          </w:tcPr>
          <w:p w:rsidR="00125268" w:rsidRPr="008E3BAE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98" w:type="dxa"/>
          </w:tcPr>
          <w:p w:rsidR="00125268" w:rsidRPr="005B676E" w:rsidRDefault="00125268" w:rsidP="00E221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3BAE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 </w:t>
            </w:r>
          </w:p>
        </w:tc>
      </w:tr>
    </w:tbl>
    <w:p w:rsidR="00125268" w:rsidRDefault="00125268" w:rsidP="00E221C2">
      <w:pPr>
        <w:spacing w:line="240" w:lineRule="auto"/>
      </w:pPr>
    </w:p>
    <w:p w:rsidR="00E07955" w:rsidRDefault="00E07955" w:rsidP="00E221C2">
      <w:pPr>
        <w:spacing w:line="240" w:lineRule="auto"/>
      </w:pPr>
    </w:p>
    <w:p w:rsidR="00E07955" w:rsidRDefault="00E07955" w:rsidP="00E221C2">
      <w:pPr>
        <w:spacing w:line="240" w:lineRule="auto"/>
      </w:pPr>
    </w:p>
    <w:p w:rsidR="00125268" w:rsidRDefault="00125268" w:rsidP="00E22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A57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125268" w:rsidRPr="00076A57" w:rsidRDefault="00125268" w:rsidP="00E22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учителя-логопеда составлена в соответствии с АОП ДО для обучающихся с умственной отсталостью (интел</w:t>
      </w:r>
      <w:r w:rsidR="00D81C52">
        <w:rPr>
          <w:rFonts w:ascii="Times New Roman" w:hAnsi="Times New Roman"/>
          <w:sz w:val="28"/>
          <w:szCs w:val="28"/>
        </w:rPr>
        <w:t xml:space="preserve">лектуальными нарушениями) и АОП </w:t>
      </w:r>
      <w:r>
        <w:rPr>
          <w:rFonts w:ascii="Times New Roman" w:hAnsi="Times New Roman"/>
          <w:sz w:val="28"/>
          <w:szCs w:val="28"/>
        </w:rPr>
        <w:t xml:space="preserve">ДО для обучающихся с расстройствами аутистического спектра), в </w:t>
      </w:r>
      <w:proofErr w:type="gramStart"/>
      <w:r>
        <w:rPr>
          <w:rFonts w:ascii="Times New Roman" w:hAnsi="Times New Roman"/>
          <w:sz w:val="28"/>
          <w:szCs w:val="28"/>
        </w:rPr>
        <w:t>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лежит ФАОП ДО (Федеральная адаптированная образовательная программа дошкольного образования для обучающихся с ограниченными возможностями здоровья, приказ № 1022 от 24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зарегистрирована 27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Содержание работы учителя-логопеда определяется программой коррекционно-развивающей работы  АОП ДО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и АОП ДО для обучающихся с расстройствами аутистического спектра. В соответствии с возрастными, речевыми и индивидуально-типологическими особенностями детей с УО(ИН) и РАС, зачисленных в группу на данный учебный год, конкретизируется содержание коррекционно-развивающей работы в содержательном разделе данной рабочей программы.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Целевые ориентиры рабочей программы учителя-логопеда (далее РП) максимально учитывают не только возраст ребенка, но и уровень речевого развития, особенности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РП состоит из трех разделов: целевой, содержательный и организационный. Начинается РП с общих положений.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описаны цель, задачи РП, принципы организации коррекционно-развивающей работы, характеристики воспитанников с УО(ИН) и РАС на учебный год, планируемые результаты коррекционно-развивающей работы учителя-логопеда с детьми с УО(ИН) и РАС подготовительного к школе возраста, развивающее оценивание качества коррекционно-развивающей работы учителя-логопеда.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содержательном разделе дано описание содержания коррекционно-развивающей работы учителя-логопеда по образовательным областям, взаимодействия педагогического коллектива с родителями (законными представителями) обучающихся, мероприятий по реализации программы воспитания ДОУ.</w:t>
      </w:r>
    </w:p>
    <w:p w:rsidR="00125268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организационном разделе описаны  психолого-педагогические условия, обеспечивающие развитие ребенка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и РАС, организация развивающей предметно-пространственной среды в кабинете учителя-логопеда и в группе,  приводятся учебный план, график и особенности работы учителя-логопеда, комплексно-тематическое планирование, режим дня.</w:t>
      </w:r>
    </w:p>
    <w:p w:rsidR="00125268" w:rsidRPr="00076A57" w:rsidRDefault="00125268" w:rsidP="00E221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аннотации кратко описана структура и содержание РП.     </w:t>
      </w:r>
    </w:p>
    <w:p w:rsidR="00125268" w:rsidRDefault="00125268" w:rsidP="00E221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25268" w:rsidRDefault="00125268" w:rsidP="00E221C2">
      <w:pPr>
        <w:spacing w:line="240" w:lineRule="auto"/>
      </w:pPr>
    </w:p>
    <w:p w:rsidR="00125268" w:rsidRDefault="00125268" w:rsidP="00E221C2">
      <w:pPr>
        <w:spacing w:line="240" w:lineRule="auto"/>
      </w:pPr>
    </w:p>
    <w:p w:rsidR="002E4F67" w:rsidRDefault="002E4F67" w:rsidP="00E221C2">
      <w:pPr>
        <w:pStyle w:val="a4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125268" w:rsidRDefault="00125268" w:rsidP="00E221C2">
      <w:pPr>
        <w:pStyle w:val="a4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proofErr w:type="gramStart"/>
      <w:r w:rsidRPr="00B110B6">
        <w:rPr>
          <w:rFonts w:ascii="Times New Roman" w:hAnsi="Times New Roman"/>
          <w:b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pacing w:val="-6"/>
          <w:sz w:val="28"/>
          <w:szCs w:val="28"/>
        </w:rPr>
        <w:t>.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 Целевой</w:t>
      </w:r>
      <w:proofErr w:type="gramEnd"/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раздел</w:t>
      </w:r>
    </w:p>
    <w:p w:rsidR="002E4F67" w:rsidRPr="00B110B6" w:rsidRDefault="002E4F67" w:rsidP="00E221C2">
      <w:pPr>
        <w:pStyle w:val="a4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125268" w:rsidRPr="00B110B6" w:rsidRDefault="00125268" w:rsidP="00E221C2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1.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1.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 xml:space="preserve"> Пояснительная</w:t>
      </w:r>
      <w:r w:rsidRPr="00B110B6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B110B6">
        <w:rPr>
          <w:rFonts w:ascii="Times New Roman" w:hAnsi="Times New Roman"/>
          <w:b/>
          <w:spacing w:val="-6"/>
          <w:sz w:val="28"/>
          <w:szCs w:val="28"/>
        </w:rPr>
        <w:t>записка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(цель, задачи, принципы)</w:t>
      </w:r>
    </w:p>
    <w:p w:rsidR="00125268" w:rsidRDefault="00125268" w:rsidP="00E221C2">
      <w:pPr>
        <w:pStyle w:val="a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230D">
        <w:rPr>
          <w:rFonts w:ascii="Times New Roman" w:hAnsi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125268" w:rsidRPr="005C72D5" w:rsidRDefault="00125268" w:rsidP="00E221C2">
      <w:pPr>
        <w:pStyle w:val="Default"/>
        <w:ind w:firstLine="54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C72D5">
        <w:rPr>
          <w:sz w:val="28"/>
          <w:szCs w:val="28"/>
          <w:shd w:val="clear" w:color="auto" w:fill="FFFFFF"/>
        </w:rPr>
        <w:t>Программа разработана в соответствии с:</w:t>
      </w:r>
      <w:r w:rsidRPr="005C72D5">
        <w:rPr>
          <w:rStyle w:val="apple-converted-space"/>
          <w:sz w:val="28"/>
          <w:szCs w:val="28"/>
          <w:shd w:val="clear" w:color="auto" w:fill="FFFFFF"/>
        </w:rPr>
        <w:t> </w:t>
      </w:r>
    </w:p>
    <w:p w:rsidR="00125268" w:rsidRPr="005C72D5" w:rsidRDefault="00125268" w:rsidP="00E221C2">
      <w:pPr>
        <w:pStyle w:val="Default"/>
        <w:numPr>
          <w:ilvl w:val="0"/>
          <w:numId w:val="3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sz w:val="28"/>
          <w:szCs w:val="28"/>
          <w:shd w:val="clear" w:color="auto" w:fill="FFFFFF"/>
        </w:rPr>
        <w:t>Федеральным законом Российской Федерации от 29.12.2012 № 273-ФЗ «Об образовании в Российской</w:t>
      </w:r>
      <w:r w:rsidRPr="005C72D5">
        <w:rPr>
          <w:sz w:val="28"/>
          <w:szCs w:val="28"/>
        </w:rPr>
        <w:t xml:space="preserve"> </w:t>
      </w:r>
      <w:r w:rsidRPr="005C72D5">
        <w:rPr>
          <w:sz w:val="28"/>
          <w:szCs w:val="28"/>
          <w:shd w:val="clear" w:color="auto" w:fill="FFFFFF"/>
        </w:rPr>
        <w:t>Федерации» (с последующими изменениями);</w:t>
      </w:r>
    </w:p>
    <w:p w:rsidR="00125268" w:rsidRPr="005C72D5" w:rsidRDefault="00125268" w:rsidP="00E221C2">
      <w:pPr>
        <w:pStyle w:val="Default"/>
        <w:numPr>
          <w:ilvl w:val="0"/>
          <w:numId w:val="3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color w:val="auto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  (далее - ФГОС ДО) (с последующими изменениями);</w:t>
      </w:r>
    </w:p>
    <w:p w:rsidR="00125268" w:rsidRPr="005C72D5" w:rsidRDefault="00125268" w:rsidP="00E221C2">
      <w:pPr>
        <w:pStyle w:val="Default"/>
        <w:numPr>
          <w:ilvl w:val="0"/>
          <w:numId w:val="3"/>
        </w:numPr>
        <w:tabs>
          <w:tab w:val="num" w:pos="1428"/>
        </w:tabs>
        <w:ind w:left="1428"/>
        <w:jc w:val="both"/>
        <w:rPr>
          <w:sz w:val="28"/>
          <w:szCs w:val="28"/>
          <w:shd w:val="clear" w:color="auto" w:fill="FFFFFF"/>
        </w:rPr>
      </w:pPr>
      <w:r w:rsidRPr="005C72D5">
        <w:rPr>
          <w:sz w:val="28"/>
          <w:szCs w:val="28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</w:t>
      </w:r>
      <w:r w:rsidRPr="005C72D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C72D5">
        <w:rPr>
          <w:sz w:val="28"/>
          <w:szCs w:val="28"/>
        </w:rPr>
        <w:t>России от</w:t>
      </w:r>
      <w:r w:rsidRPr="005C72D5">
        <w:rPr>
          <w:sz w:val="28"/>
          <w:szCs w:val="28"/>
          <w:shd w:val="clear" w:color="auto" w:fill="FFFFFF"/>
        </w:rPr>
        <w:t xml:space="preserve"> 24.11.2022 № 1022;</w:t>
      </w:r>
    </w:p>
    <w:p w:rsidR="00125268" w:rsidRPr="00E221C2" w:rsidRDefault="00125268" w:rsidP="00E221C2">
      <w:pPr>
        <w:pStyle w:val="Default"/>
        <w:numPr>
          <w:ilvl w:val="0"/>
          <w:numId w:val="3"/>
        </w:numPr>
        <w:tabs>
          <w:tab w:val="num" w:pos="1428"/>
        </w:tabs>
        <w:ind w:left="1428"/>
        <w:jc w:val="both"/>
        <w:rPr>
          <w:sz w:val="28"/>
          <w:szCs w:val="28"/>
        </w:rPr>
      </w:pPr>
      <w:r w:rsidRPr="00E221C2">
        <w:rPr>
          <w:sz w:val="28"/>
          <w:szCs w:val="28"/>
        </w:rPr>
        <w:t>Санитарно-эпидемиологическими правилами и нормативами СанПиН 1.2.3685-21 от 01.03.2021 г.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25268" w:rsidRPr="00E221C2" w:rsidRDefault="00125268" w:rsidP="00E221C2">
      <w:pPr>
        <w:pStyle w:val="Default"/>
        <w:numPr>
          <w:ilvl w:val="0"/>
          <w:numId w:val="3"/>
        </w:numPr>
        <w:tabs>
          <w:tab w:val="num" w:pos="1428"/>
        </w:tabs>
        <w:ind w:left="1428"/>
        <w:jc w:val="both"/>
        <w:rPr>
          <w:sz w:val="28"/>
          <w:szCs w:val="28"/>
        </w:rPr>
      </w:pPr>
      <w:r w:rsidRPr="00E221C2">
        <w:rPr>
          <w:sz w:val="28"/>
          <w:szCs w:val="28"/>
        </w:rPr>
        <w:t>АОП ДО для обучающихся с умственной отсталостью (интеллектуальными нарушениями);</w:t>
      </w:r>
    </w:p>
    <w:p w:rsidR="00125268" w:rsidRPr="00E221C2" w:rsidRDefault="00125268" w:rsidP="00E221C2">
      <w:pPr>
        <w:numPr>
          <w:ilvl w:val="0"/>
          <w:numId w:val="3"/>
        </w:numPr>
        <w:tabs>
          <w:tab w:val="num" w:pos="1428"/>
        </w:tabs>
        <w:spacing w:after="14" w:line="240" w:lineRule="auto"/>
        <w:ind w:left="1428" w:right="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E233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ДО для обучающихся с расстройствами аутистического спектра (РАС).</w:t>
      </w:r>
    </w:p>
    <w:p w:rsidR="00125268" w:rsidRPr="00355E0E" w:rsidRDefault="00125268" w:rsidP="00E221C2">
      <w:pPr>
        <w:pStyle w:val="a6"/>
        <w:spacing w:line="240" w:lineRule="auto"/>
        <w:ind w:left="644"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 xml:space="preserve">     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125268" w:rsidRPr="00355E0E" w:rsidRDefault="00125268" w:rsidP="00E221C2">
      <w:pPr>
        <w:pStyle w:val="a6"/>
        <w:numPr>
          <w:ilvl w:val="0"/>
          <w:numId w:val="3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125268" w:rsidRPr="00355E0E" w:rsidRDefault="00125268" w:rsidP="00E221C2">
      <w:pPr>
        <w:pStyle w:val="a6"/>
        <w:numPr>
          <w:ilvl w:val="0"/>
          <w:numId w:val="3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>Цель Программы: обеспечение условий для дошкольного образования, определяемых общими и особыми</w:t>
      </w:r>
      <w:r>
        <w:rPr>
          <w:rFonts w:ascii="Times New Roman" w:hAnsi="Times New Roman"/>
          <w:sz w:val="28"/>
          <w:szCs w:val="28"/>
        </w:rPr>
        <w:t xml:space="preserve"> потребностями обучающегося старшего</w:t>
      </w:r>
      <w:r w:rsidRPr="00355E0E">
        <w:rPr>
          <w:rFonts w:ascii="Times New Roman" w:hAnsi="Times New Roman"/>
          <w:sz w:val="28"/>
          <w:szCs w:val="28"/>
        </w:rPr>
        <w:t xml:space="preserve"> дошкольного возраста с </w:t>
      </w:r>
      <w:r>
        <w:rPr>
          <w:rFonts w:ascii="Times New Roman" w:hAnsi="Times New Roman"/>
          <w:sz w:val="28"/>
          <w:szCs w:val="28"/>
        </w:rPr>
        <w:t xml:space="preserve">УО(ИН) и </w:t>
      </w:r>
      <w:r w:rsidRPr="00355E0E">
        <w:rPr>
          <w:rFonts w:ascii="Times New Roman" w:hAnsi="Times New Roman"/>
          <w:sz w:val="28"/>
          <w:szCs w:val="28"/>
        </w:rPr>
        <w:t>РАС, индивидуальными особенностями его развития и состояния здоровья.</w:t>
      </w:r>
    </w:p>
    <w:p w:rsidR="00125268" w:rsidRPr="00355E0E" w:rsidRDefault="00125268" w:rsidP="00E221C2">
      <w:pPr>
        <w:pStyle w:val="a6"/>
        <w:numPr>
          <w:ilvl w:val="0"/>
          <w:numId w:val="3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lastRenderedPageBreak/>
        <w:t xml:space="preserve">Содержательный раздел Программы включает описание модулей образовательной деятельности в соответствии с направлениями развития и психофизическими особенностями ребенка с </w:t>
      </w:r>
      <w:r>
        <w:rPr>
          <w:rFonts w:ascii="Times New Roman" w:hAnsi="Times New Roman"/>
          <w:sz w:val="28"/>
          <w:szCs w:val="28"/>
        </w:rPr>
        <w:t xml:space="preserve">УО(ИН) и </w:t>
      </w:r>
      <w:r w:rsidRPr="00355E0E">
        <w:rPr>
          <w:rFonts w:ascii="Times New Roman" w:hAnsi="Times New Roman"/>
          <w:sz w:val="28"/>
          <w:szCs w:val="28"/>
        </w:rPr>
        <w:t>РАС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</w:t>
      </w:r>
      <w:r>
        <w:rPr>
          <w:rFonts w:ascii="Times New Roman" w:hAnsi="Times New Roman"/>
          <w:sz w:val="28"/>
          <w:szCs w:val="28"/>
        </w:rPr>
        <w:t xml:space="preserve"> УО (ИН) и</w:t>
      </w:r>
      <w:r w:rsidRPr="00355E0E">
        <w:rPr>
          <w:rFonts w:ascii="Times New Roman" w:hAnsi="Times New Roman"/>
          <w:sz w:val="28"/>
          <w:szCs w:val="28"/>
        </w:rPr>
        <w:t xml:space="preserve"> РАС, специфики их образовательных потребностей, мотивов и интересов; программу коррекционно-развивающей работы с детьми, описывающая образовательную деятельность по коррекции нарушений развития, обучающихся с</w:t>
      </w:r>
      <w:r>
        <w:rPr>
          <w:rFonts w:ascii="Times New Roman" w:hAnsi="Times New Roman"/>
          <w:sz w:val="28"/>
          <w:szCs w:val="28"/>
        </w:rPr>
        <w:t xml:space="preserve"> УО(ИН) и </w:t>
      </w:r>
      <w:r w:rsidRPr="00355E0E">
        <w:rPr>
          <w:rFonts w:ascii="Times New Roman" w:hAnsi="Times New Roman"/>
          <w:sz w:val="28"/>
          <w:szCs w:val="28"/>
        </w:rPr>
        <w:t xml:space="preserve"> РАС.</w:t>
      </w:r>
    </w:p>
    <w:p w:rsidR="00125268" w:rsidRPr="00355E0E" w:rsidRDefault="00125268" w:rsidP="00E221C2">
      <w:pPr>
        <w:pStyle w:val="a6"/>
        <w:numPr>
          <w:ilvl w:val="0"/>
          <w:numId w:val="3"/>
        </w:numPr>
        <w:spacing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355E0E">
        <w:rPr>
          <w:rFonts w:ascii="Times New Roman" w:hAnsi="Times New Roman"/>
          <w:sz w:val="28"/>
          <w:szCs w:val="28"/>
        </w:rPr>
        <w:t xml:space="preserve">Организационный раздел программы содержит психолого-педагогические условия, обеспечивающие развитие ребенка с </w:t>
      </w:r>
      <w:r>
        <w:rPr>
          <w:rFonts w:ascii="Times New Roman" w:hAnsi="Times New Roman"/>
          <w:sz w:val="28"/>
          <w:szCs w:val="28"/>
        </w:rPr>
        <w:t xml:space="preserve">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ИН) и </w:t>
      </w:r>
      <w:r w:rsidRPr="00355E0E">
        <w:rPr>
          <w:rFonts w:ascii="Times New Roman" w:hAnsi="Times New Roman"/>
          <w:sz w:val="28"/>
          <w:szCs w:val="28"/>
        </w:rPr>
        <w:t>РАС,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ДОО.</w:t>
      </w:r>
    </w:p>
    <w:p w:rsidR="00125268" w:rsidRDefault="00125268" w:rsidP="00E221C2">
      <w:pPr>
        <w:widowControl w:val="0"/>
        <w:tabs>
          <w:tab w:val="left" w:pos="993"/>
        </w:tabs>
        <w:autoSpaceDE w:val="0"/>
        <w:autoSpaceDN w:val="0"/>
        <w:spacing w:before="5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B6F0E">
        <w:rPr>
          <w:rFonts w:ascii="Times New Roman" w:hAnsi="Times New Roman"/>
          <w:b/>
          <w:sz w:val="28"/>
          <w:szCs w:val="28"/>
        </w:rPr>
        <w:t>Цели</w:t>
      </w:r>
      <w:r w:rsidRPr="00427E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рабочей программы </w:t>
      </w:r>
      <w:r>
        <w:rPr>
          <w:rFonts w:ascii="Times New Roman" w:hAnsi="Times New Roman"/>
          <w:spacing w:val="-2"/>
          <w:sz w:val="28"/>
          <w:szCs w:val="28"/>
        </w:rPr>
        <w:t>учителя-логопеда, работающего с детьми с УО (ИН) подготовительного к школе возраста: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6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общения и социального взаимодействия.</w:t>
      </w:r>
    </w:p>
    <w:p w:rsidR="00125268" w:rsidRPr="00B46A09" w:rsidRDefault="00125268" w:rsidP="00E221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7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B6F0E">
        <w:rPr>
          <w:rFonts w:ascii="Times New Roman" w:hAnsi="Times New Roman"/>
          <w:b/>
          <w:sz w:val="28"/>
          <w:szCs w:val="28"/>
        </w:rPr>
        <w:t>Задачи</w:t>
      </w:r>
      <w:r w:rsidRPr="00FB6F0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рабочей п</w:t>
      </w:r>
      <w:r w:rsidRPr="00427E35">
        <w:rPr>
          <w:rFonts w:ascii="Times New Roman" w:hAnsi="Times New Roman"/>
          <w:spacing w:val="-2"/>
          <w:sz w:val="28"/>
          <w:szCs w:val="28"/>
        </w:rPr>
        <w:t>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учителя-логопеда, работающего с детьми с УО (ИН) подготовительного к школе возраста</w:t>
      </w:r>
      <w:r w:rsidRPr="00427E35">
        <w:rPr>
          <w:rFonts w:ascii="Times New Roman" w:hAnsi="Times New Roman"/>
          <w:spacing w:val="-2"/>
          <w:sz w:val="28"/>
          <w:szCs w:val="28"/>
        </w:rPr>
        <w:t>: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совершенствовать у обучающихся невербальные формы коммуникации: умение фиксировать взгляд на лице партнера по общению, смотреть ему в глаза, выполнять предметно-игровые действия с другими детьми, пользоваться жестом, понимать и выполнять инструкции «Дай», «На», «Возьми», понимать и использовать указательные жесты;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продолжать учить обучающихся пользоваться рукой как средством коммуникации, выполняя согласованные, направленные на другого человека движения рукой, телом и глазами;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воспитывать у обучающихся потребность в речевом высказывании с целью общения с педагогическим работником и другими детьми;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воспитывать у обучающихся интерес к окружающим людям, их именам, действиям с игрушками и предметами и к называнию этих действий;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6A09">
        <w:rPr>
          <w:rFonts w:ascii="Times New Roman" w:hAnsi="Times New Roman"/>
          <w:sz w:val="28"/>
          <w:szCs w:val="28"/>
        </w:rPr>
        <w:t>формировать активную позицию ребенка по отношению к предметам и явлениям окружающего мира (рассматривать предмет с разных сторон, действовать, спрашивать, что с ним можно делать?);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формировать у обучающихся представление о том, что все увиденное, интересное, новое можно отразить в собственном речевом высказывании;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создавать у обучающихся</w:t>
      </w:r>
      <w:r w:rsidRPr="00B46A09">
        <w:rPr>
          <w:rFonts w:ascii="Times New Roman" w:hAnsi="Times New Roman"/>
          <w:sz w:val="28"/>
          <w:szCs w:val="28"/>
        </w:rPr>
        <w:tab/>
        <w:t>предпосылки</w:t>
      </w:r>
      <w:r w:rsidRPr="00B46A09">
        <w:rPr>
          <w:rFonts w:ascii="Times New Roman" w:hAnsi="Times New Roman"/>
          <w:sz w:val="28"/>
          <w:szCs w:val="28"/>
        </w:rPr>
        <w:tab/>
        <w:t>к развитию</w:t>
      </w:r>
      <w:r w:rsidRPr="00B46A09">
        <w:rPr>
          <w:rFonts w:ascii="Times New Roman" w:hAnsi="Times New Roman"/>
          <w:sz w:val="28"/>
          <w:szCs w:val="28"/>
        </w:rPr>
        <w:tab/>
        <w:t>речи и формировать я</w:t>
      </w:r>
      <w:r>
        <w:rPr>
          <w:rFonts w:ascii="Times New Roman" w:hAnsi="Times New Roman"/>
          <w:sz w:val="28"/>
          <w:szCs w:val="28"/>
        </w:rPr>
        <w:t>зыковые способности обучающихся;</w:t>
      </w:r>
    </w:p>
    <w:p w:rsidR="00125268" w:rsidRPr="00B46A0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6A09">
        <w:rPr>
          <w:rFonts w:ascii="Times New Roman" w:hAnsi="Times New Roman"/>
          <w:sz w:val="28"/>
          <w:szCs w:val="28"/>
        </w:rPr>
        <w:t>учить обучающихся отвечать на простейшие вопро</w:t>
      </w:r>
      <w:r>
        <w:rPr>
          <w:rFonts w:ascii="Times New Roman" w:hAnsi="Times New Roman"/>
          <w:sz w:val="28"/>
          <w:szCs w:val="28"/>
        </w:rPr>
        <w:t>сы о себе и ближайшем окружении.</w:t>
      </w:r>
    </w:p>
    <w:p w:rsidR="00125268" w:rsidRDefault="00125268" w:rsidP="00E221C2">
      <w:pPr>
        <w:pStyle w:val="a4"/>
        <w:spacing w:before="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AA6">
        <w:rPr>
          <w:rFonts w:ascii="Times New Roman" w:hAnsi="Times New Roman"/>
          <w:sz w:val="28"/>
          <w:szCs w:val="28"/>
        </w:rPr>
        <w:t>Задачи Программы для детей с РАС определены</w:t>
      </w:r>
      <w:r>
        <w:rPr>
          <w:rFonts w:ascii="Times New Roman" w:hAnsi="Times New Roman"/>
          <w:sz w:val="28"/>
          <w:szCs w:val="28"/>
        </w:rPr>
        <w:t xml:space="preserve"> в п.2.5.6.1, 2.5.6.2 </w:t>
      </w:r>
      <w:r w:rsidRPr="002E3AA6">
        <w:rPr>
          <w:rFonts w:ascii="Times New Roman" w:hAnsi="Times New Roman"/>
          <w:sz w:val="28"/>
          <w:szCs w:val="28"/>
        </w:rPr>
        <w:t xml:space="preserve"> АОП </w:t>
      </w:r>
      <w:proofErr w:type="gramStart"/>
      <w:r w:rsidRPr="002E3AA6">
        <w:rPr>
          <w:rFonts w:ascii="Times New Roman" w:hAnsi="Times New Roman"/>
          <w:sz w:val="28"/>
          <w:szCs w:val="28"/>
        </w:rPr>
        <w:t>ДО</w:t>
      </w:r>
      <w:proofErr w:type="gramEnd"/>
      <w:r w:rsidRPr="002E3AA6"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125268" w:rsidRDefault="00125268" w:rsidP="00E221C2">
      <w:pPr>
        <w:pStyle w:val="a4"/>
        <w:spacing w:before="4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ФГОС ДО РП учителя-логопеда построена на принципах, описанных в п. 10.3.7 ФАОП ДО для обучающихся с УО (ИН); в п. </w:t>
      </w:r>
      <w:r w:rsidRPr="00C96DB8">
        <w:rPr>
          <w:rFonts w:ascii="Times New Roman" w:hAnsi="Times New Roman"/>
          <w:sz w:val="28"/>
          <w:szCs w:val="28"/>
        </w:rPr>
        <w:t xml:space="preserve">10.3.6 </w:t>
      </w:r>
      <w:r>
        <w:rPr>
          <w:rFonts w:ascii="Times New Roman" w:hAnsi="Times New Roman"/>
          <w:sz w:val="28"/>
          <w:szCs w:val="28"/>
        </w:rPr>
        <w:t>ФОАП ДО для обучающихся с РАС.</w:t>
      </w:r>
    </w:p>
    <w:p w:rsidR="00125268" w:rsidRPr="00E07955" w:rsidRDefault="00125268" w:rsidP="00E221C2">
      <w:pPr>
        <w:pStyle w:val="a4"/>
        <w:spacing w:before="4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7955">
        <w:rPr>
          <w:rFonts w:ascii="Times New Roman" w:hAnsi="Times New Roman"/>
          <w:b/>
          <w:sz w:val="28"/>
          <w:szCs w:val="28"/>
        </w:rPr>
        <w:t>1.2. Характ</w:t>
      </w:r>
      <w:r w:rsidR="00E07955" w:rsidRPr="00E07955">
        <w:rPr>
          <w:rFonts w:ascii="Times New Roman" w:hAnsi="Times New Roman"/>
          <w:b/>
          <w:sz w:val="28"/>
          <w:szCs w:val="28"/>
        </w:rPr>
        <w:t>еристика воспитанников</w:t>
      </w:r>
      <w:r w:rsidRPr="00E07955">
        <w:rPr>
          <w:rFonts w:ascii="Times New Roman" w:hAnsi="Times New Roman"/>
          <w:b/>
          <w:sz w:val="28"/>
          <w:szCs w:val="28"/>
        </w:rPr>
        <w:t xml:space="preserve"> на </w:t>
      </w:r>
      <w:r w:rsidR="00E07955" w:rsidRPr="00E07955">
        <w:rPr>
          <w:rFonts w:ascii="Times New Roman" w:hAnsi="Times New Roman"/>
          <w:b/>
          <w:sz w:val="28"/>
          <w:szCs w:val="28"/>
        </w:rPr>
        <w:t xml:space="preserve">2023-2024 </w:t>
      </w:r>
      <w:r w:rsidRPr="00E07955">
        <w:rPr>
          <w:rFonts w:ascii="Times New Roman" w:hAnsi="Times New Roman"/>
          <w:b/>
          <w:sz w:val="28"/>
          <w:szCs w:val="28"/>
        </w:rPr>
        <w:t>учебный год</w:t>
      </w:r>
    </w:p>
    <w:p w:rsidR="00125268" w:rsidRDefault="00125268" w:rsidP="001B68A2">
      <w:pPr>
        <w:pStyle w:val="a4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учебный год</w:t>
      </w:r>
      <w:r w:rsidRPr="00B251CB">
        <w:rPr>
          <w:rFonts w:ascii="Times New Roman" w:hAnsi="Times New Roman"/>
          <w:sz w:val="28"/>
          <w:szCs w:val="28"/>
        </w:rPr>
        <w:t xml:space="preserve"> в группу зачислено 10 детей </w:t>
      </w:r>
      <w:r>
        <w:rPr>
          <w:rFonts w:ascii="Times New Roman" w:hAnsi="Times New Roman"/>
          <w:sz w:val="28"/>
          <w:szCs w:val="28"/>
        </w:rPr>
        <w:t xml:space="preserve">в возрасте </w:t>
      </w:r>
      <w:r w:rsidR="00024066">
        <w:rPr>
          <w:rFonts w:ascii="Times New Roman" w:hAnsi="Times New Roman"/>
          <w:sz w:val="28"/>
          <w:szCs w:val="28"/>
        </w:rPr>
        <w:t>6-7</w:t>
      </w:r>
      <w:r>
        <w:rPr>
          <w:rFonts w:ascii="Times New Roman" w:hAnsi="Times New Roman"/>
          <w:sz w:val="28"/>
          <w:szCs w:val="28"/>
        </w:rPr>
        <w:t>лет. Все дети имеют заключение ПМПК с рекомендацией обучения по адаптированной программе для детей с умственной отсталостью (интеллектуальными нарушениями) и расстройствами аутистического спектра. Из них 8 мальчиков, 2 девочки. Все дети третьего года обучения. Детей-инвалидов из них 9. У всех детей в заключении ПМПК есть рекомендации занятий учителя-логопеда.</w:t>
      </w:r>
    </w:p>
    <w:p w:rsidR="008B45CA" w:rsidRDefault="008B45CA" w:rsidP="001B68A2">
      <w:pPr>
        <w:pStyle w:val="a4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 из полных семей – 6, из неполных – 4.</w:t>
      </w:r>
      <w:proofErr w:type="gramEnd"/>
    </w:p>
    <w:p w:rsidR="008B45CA" w:rsidRPr="001B68A2" w:rsidRDefault="008B45CA" w:rsidP="001B68A2">
      <w:pPr>
        <w:pStyle w:val="a4"/>
        <w:spacing w:before="9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речи имеют все дети, но разной степени выраженности.</w:t>
      </w:r>
    </w:p>
    <w:tbl>
      <w:tblPr>
        <w:tblStyle w:val="a7"/>
        <w:tblW w:w="0" w:type="auto"/>
        <w:jc w:val="center"/>
        <w:tblInd w:w="-1468" w:type="dxa"/>
        <w:tblLook w:val="04A0" w:firstRow="1" w:lastRow="0" w:firstColumn="1" w:lastColumn="0" w:noHBand="0" w:noVBand="1"/>
      </w:tblPr>
      <w:tblGrid>
        <w:gridCol w:w="2276"/>
        <w:gridCol w:w="2126"/>
        <w:gridCol w:w="2268"/>
        <w:gridCol w:w="2132"/>
      </w:tblGrid>
      <w:tr w:rsidR="00C905A2" w:rsidTr="00EC1971">
        <w:trPr>
          <w:jc w:val="center"/>
        </w:trPr>
        <w:tc>
          <w:tcPr>
            <w:tcW w:w="2276" w:type="dxa"/>
          </w:tcPr>
          <w:p w:rsidR="00C905A2" w:rsidRDefault="00C905A2" w:rsidP="00D92828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ИН),</w:t>
            </w:r>
          </w:p>
          <w:p w:rsidR="00C905A2" w:rsidRDefault="00C905A2" w:rsidP="004C4CA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Недоразвитие речи системного характера,</w:t>
            </w:r>
          </w:p>
          <w:p w:rsidR="00C905A2" w:rsidRDefault="00C905A2" w:rsidP="004C4CA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828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речевого развития</w:t>
            </w:r>
          </w:p>
        </w:tc>
        <w:tc>
          <w:tcPr>
            <w:tcW w:w="2126" w:type="dxa"/>
          </w:tcPr>
          <w:p w:rsidR="00C905A2" w:rsidRPr="00716B7B" w:rsidRDefault="00C905A2" w:rsidP="00716B7B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7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716B7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716B7B">
              <w:rPr>
                <w:rFonts w:ascii="Times New Roman" w:hAnsi="Times New Roman"/>
                <w:sz w:val="24"/>
                <w:szCs w:val="24"/>
              </w:rPr>
              <w:t>ИН),</w:t>
            </w:r>
          </w:p>
          <w:p w:rsidR="00C905A2" w:rsidRPr="004C4CA6" w:rsidRDefault="00C905A2" w:rsidP="004C4CA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A6">
              <w:rPr>
                <w:rFonts w:ascii="Times New Roman" w:hAnsi="Times New Roman"/>
                <w:sz w:val="24"/>
                <w:szCs w:val="24"/>
              </w:rPr>
              <w:t>Недоразвитие речи системного характера,</w:t>
            </w:r>
          </w:p>
          <w:p w:rsidR="00C905A2" w:rsidRPr="00F02D86" w:rsidRDefault="00C905A2" w:rsidP="00D92828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2828">
              <w:rPr>
                <w:rFonts w:ascii="Times New Roman" w:hAnsi="Times New Roman"/>
                <w:sz w:val="24"/>
                <w:szCs w:val="24"/>
              </w:rPr>
              <w:t>-</w:t>
            </w:r>
            <w:r w:rsidRPr="00D928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828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речевого развития</w:t>
            </w:r>
          </w:p>
        </w:tc>
        <w:tc>
          <w:tcPr>
            <w:tcW w:w="2268" w:type="dxa"/>
          </w:tcPr>
          <w:p w:rsidR="00C905A2" w:rsidRPr="00F02D86" w:rsidRDefault="00C905A2" w:rsidP="00F02D8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86">
              <w:rPr>
                <w:rFonts w:ascii="Times New Roman" w:hAnsi="Times New Roman"/>
                <w:sz w:val="24"/>
                <w:szCs w:val="24"/>
              </w:rPr>
              <w:t>РАС,</w:t>
            </w:r>
          </w:p>
          <w:p w:rsidR="00C905A2" w:rsidRPr="004C4CA6" w:rsidRDefault="00C905A2" w:rsidP="004C4CA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CA6">
              <w:rPr>
                <w:rFonts w:ascii="Times New Roman" w:hAnsi="Times New Roman"/>
                <w:sz w:val="24"/>
                <w:szCs w:val="24"/>
              </w:rPr>
              <w:t>Недоразвитие речи системного характера,</w:t>
            </w:r>
          </w:p>
          <w:p w:rsidR="00C905A2" w:rsidRDefault="00C905A2" w:rsidP="00F02D8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D8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2D86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B7B">
              <w:rPr>
                <w:rFonts w:ascii="Times New Roman" w:hAnsi="Times New Roman"/>
                <w:sz w:val="24"/>
                <w:szCs w:val="24"/>
              </w:rPr>
              <w:t>речевого развития</w:t>
            </w:r>
          </w:p>
        </w:tc>
        <w:tc>
          <w:tcPr>
            <w:tcW w:w="2132" w:type="dxa"/>
          </w:tcPr>
          <w:p w:rsidR="00C905A2" w:rsidRPr="00C905A2" w:rsidRDefault="00C905A2" w:rsidP="00F02D86">
            <w:pPr>
              <w:pStyle w:val="a4"/>
              <w:spacing w:before="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5A2">
              <w:rPr>
                <w:rFonts w:ascii="Times New Roman" w:hAnsi="Times New Roman"/>
                <w:sz w:val="24"/>
                <w:szCs w:val="24"/>
              </w:rPr>
              <w:t>Сенсо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моторная алалия </w:t>
            </w:r>
          </w:p>
        </w:tc>
      </w:tr>
      <w:tr w:rsidR="00C905A2" w:rsidTr="00EC1971">
        <w:trPr>
          <w:jc w:val="center"/>
        </w:trPr>
        <w:tc>
          <w:tcPr>
            <w:tcW w:w="2276" w:type="dxa"/>
          </w:tcPr>
          <w:p w:rsidR="00C905A2" w:rsidRPr="002E4F67" w:rsidRDefault="00C905A2" w:rsidP="00D92828">
            <w:pPr>
              <w:pStyle w:val="a4"/>
              <w:spacing w:before="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905A2" w:rsidRPr="002E4F67" w:rsidRDefault="00C905A2" w:rsidP="00D92828">
            <w:pPr>
              <w:pStyle w:val="a4"/>
              <w:spacing w:before="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905A2" w:rsidRPr="00E57F3A" w:rsidRDefault="00C905A2" w:rsidP="00D92828">
            <w:pPr>
              <w:pStyle w:val="a4"/>
              <w:spacing w:before="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C905A2" w:rsidRPr="00E57F3A" w:rsidRDefault="00C905A2" w:rsidP="00C905A2">
            <w:pPr>
              <w:pStyle w:val="a4"/>
              <w:spacing w:before="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81C52" w:rsidRDefault="00D81C52" w:rsidP="00D92828">
      <w:pPr>
        <w:pStyle w:val="a4"/>
        <w:spacing w:before="9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35512" w:rsidRDefault="00962BB7" w:rsidP="00535512">
      <w:pPr>
        <w:pStyle w:val="a4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3C18">
        <w:rPr>
          <w:rFonts w:ascii="Times New Roman" w:hAnsi="Times New Roman"/>
          <w:sz w:val="28"/>
          <w:szCs w:val="28"/>
        </w:rPr>
        <w:t xml:space="preserve">Нарушения речи у умственно отсталых детей носят системный характер. </w:t>
      </w:r>
      <w:r w:rsidR="00535512">
        <w:rPr>
          <w:rFonts w:ascii="Times New Roman" w:hAnsi="Times New Roman"/>
          <w:sz w:val="28"/>
          <w:szCs w:val="28"/>
        </w:rPr>
        <w:t>Среди них имеются  дети, совсем не владеющие речью; дети, владеющие небольшим объемом слов и простых фраз. Своеобразие недоразвития речи выражается в резком снижении речевой активности, неумении выражать свои мысли, впечатления, чувства, желания. Существенно страдают все функции речи: регулирующая, планирующая, познавательная, коммуникативная.</w:t>
      </w:r>
    </w:p>
    <w:p w:rsidR="00243787" w:rsidRDefault="00243787" w:rsidP="00962BB7">
      <w:pPr>
        <w:pStyle w:val="a4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У детей с нарушением интеллекта не только задерживается развитие активной экспрессивной речи, но и отмечаются проблемы в </w:t>
      </w:r>
      <w:proofErr w:type="spellStart"/>
      <w:r>
        <w:rPr>
          <w:rFonts w:ascii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речи. </w:t>
      </w:r>
    </w:p>
    <w:p w:rsidR="00535512" w:rsidRPr="002E4F67" w:rsidRDefault="00535512" w:rsidP="00962BB7">
      <w:pPr>
        <w:pStyle w:val="a4"/>
        <w:spacing w:before="9" w:line="240" w:lineRule="auto"/>
        <w:jc w:val="both"/>
        <w:rPr>
          <w:rFonts w:ascii="Times New Roman" w:hAnsi="Times New Roman"/>
          <w:sz w:val="28"/>
          <w:szCs w:val="28"/>
        </w:rPr>
      </w:pPr>
      <w:r w:rsidRPr="002E4F67">
        <w:rPr>
          <w:rFonts w:ascii="Times New Roman" w:hAnsi="Times New Roman"/>
          <w:sz w:val="28"/>
          <w:szCs w:val="28"/>
        </w:rPr>
        <w:t xml:space="preserve"> </w:t>
      </w:r>
      <w:r w:rsidR="00495BFB" w:rsidRPr="002E4F67">
        <w:rPr>
          <w:rFonts w:ascii="Times New Roman" w:hAnsi="Times New Roman"/>
          <w:sz w:val="28"/>
          <w:szCs w:val="28"/>
        </w:rPr>
        <w:t xml:space="preserve">  </w:t>
      </w:r>
      <w:r w:rsidRPr="002E4F67">
        <w:rPr>
          <w:rFonts w:ascii="Times New Roman" w:hAnsi="Times New Roman"/>
          <w:sz w:val="28"/>
          <w:szCs w:val="28"/>
        </w:rPr>
        <w:t>Недоразвитие речи системного характера,</w:t>
      </w:r>
      <w:r w:rsidR="00495BFB" w:rsidRPr="002E4F67">
        <w:rPr>
          <w:rFonts w:ascii="Times New Roman" w:hAnsi="Times New Roman"/>
          <w:sz w:val="28"/>
          <w:szCs w:val="28"/>
        </w:rPr>
        <w:t xml:space="preserve"> </w:t>
      </w:r>
      <w:r w:rsidRPr="002E4F67">
        <w:rPr>
          <w:rFonts w:ascii="Times New Roman" w:hAnsi="Times New Roman"/>
          <w:sz w:val="28"/>
          <w:szCs w:val="28"/>
        </w:rPr>
        <w:t xml:space="preserve"> </w:t>
      </w:r>
      <w:r w:rsidRPr="002E4F67">
        <w:rPr>
          <w:rFonts w:ascii="Times New Roman" w:hAnsi="Times New Roman"/>
          <w:sz w:val="28"/>
          <w:szCs w:val="28"/>
          <w:lang w:val="en-US"/>
        </w:rPr>
        <w:t>I</w:t>
      </w:r>
      <w:r w:rsidRPr="002E4F67">
        <w:rPr>
          <w:rFonts w:ascii="Times New Roman" w:hAnsi="Times New Roman"/>
          <w:sz w:val="28"/>
          <w:szCs w:val="28"/>
        </w:rPr>
        <w:t xml:space="preserve"> уровень речевого развития. </w:t>
      </w:r>
    </w:p>
    <w:p w:rsidR="004C4CA6" w:rsidRPr="002E4F67" w:rsidRDefault="00473C18" w:rsidP="00CD7FB9">
      <w:pPr>
        <w:pStyle w:val="a4"/>
        <w:spacing w:before="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4F67">
        <w:rPr>
          <w:rFonts w:ascii="Times New Roman" w:hAnsi="Times New Roman"/>
          <w:sz w:val="28"/>
          <w:szCs w:val="28"/>
        </w:rPr>
        <w:t xml:space="preserve"> </w:t>
      </w:r>
      <w:r w:rsidR="00CD7FB9">
        <w:rPr>
          <w:rFonts w:ascii="Times New Roman" w:hAnsi="Times New Roman"/>
          <w:sz w:val="28"/>
          <w:szCs w:val="28"/>
        </w:rPr>
        <w:t xml:space="preserve">- </w:t>
      </w:r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Активный словарь состоит  </w:t>
      </w:r>
      <w:r w:rsidR="00405422" w:rsidRPr="002E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</w:t>
      </w:r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небольшого числа звукоподражаний и</w:t>
      </w:r>
      <w:r w:rsidR="00495BFB" w:rsidRPr="002E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звуко</w:t>
      </w:r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вых </w:t>
      </w:r>
      <w:r w:rsidR="00495BFB" w:rsidRPr="002E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комплексов</w:t>
      </w:r>
      <w:r w:rsidR="00405422" w:rsidRPr="002E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иногда сопровождаются жестами. Лепетные слова включают фрагменты слова либо звукосочетания. Звукопроизношение характеризуется </w:t>
      </w:r>
      <w:proofErr w:type="spellStart"/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смазанностью</w:t>
      </w:r>
      <w:proofErr w:type="spellEnd"/>
      <w:r w:rsidR="00CD7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нечеткостью артикуляции, невозможностью произнесения многих звуков. С</w:t>
      </w:r>
      <w:r w:rsidR="00405422" w:rsidRPr="002E4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итуативное понимание речи.</w:t>
      </w:r>
    </w:p>
    <w:p w:rsidR="004C4CA6" w:rsidRPr="002E4F67" w:rsidRDefault="00495BFB" w:rsidP="00CD7FB9">
      <w:pPr>
        <w:pStyle w:val="a4"/>
        <w:spacing w:before="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4F67">
        <w:rPr>
          <w:rFonts w:ascii="Times New Roman" w:hAnsi="Times New Roman"/>
          <w:sz w:val="28"/>
          <w:szCs w:val="28"/>
        </w:rPr>
        <w:t xml:space="preserve">   Недоразвитие речи системного характера,</w:t>
      </w:r>
      <w:r w:rsidR="004C4CA6" w:rsidRPr="002E4F67">
        <w:rPr>
          <w:rFonts w:ascii="Times New Roman" w:hAnsi="Times New Roman"/>
          <w:sz w:val="28"/>
          <w:szCs w:val="28"/>
        </w:rPr>
        <w:t xml:space="preserve">  </w:t>
      </w:r>
      <w:r w:rsidR="004C4CA6" w:rsidRPr="002E4F67">
        <w:rPr>
          <w:rFonts w:ascii="Times New Roman" w:hAnsi="Times New Roman"/>
          <w:sz w:val="28"/>
          <w:szCs w:val="28"/>
          <w:lang w:val="en-US"/>
        </w:rPr>
        <w:t>I</w:t>
      </w:r>
      <w:r w:rsidR="004C4CA6" w:rsidRPr="002E4F67">
        <w:rPr>
          <w:rFonts w:ascii="Times New Roman" w:hAnsi="Times New Roman"/>
          <w:sz w:val="28"/>
          <w:szCs w:val="28"/>
        </w:rPr>
        <w:t>-</w:t>
      </w:r>
      <w:r w:rsidR="004C4CA6" w:rsidRPr="002E4F67">
        <w:rPr>
          <w:rFonts w:ascii="Times New Roman" w:hAnsi="Times New Roman"/>
          <w:sz w:val="28"/>
          <w:szCs w:val="28"/>
          <w:lang w:val="en-US"/>
        </w:rPr>
        <w:t>II</w:t>
      </w:r>
      <w:r w:rsidRPr="002E4F67">
        <w:rPr>
          <w:rFonts w:ascii="Times New Roman" w:hAnsi="Times New Roman"/>
          <w:sz w:val="28"/>
          <w:szCs w:val="28"/>
        </w:rPr>
        <w:t xml:space="preserve"> </w:t>
      </w:r>
      <w:r w:rsidR="004C4CA6" w:rsidRPr="002E4F67">
        <w:rPr>
          <w:rFonts w:ascii="Times New Roman" w:hAnsi="Times New Roman"/>
          <w:sz w:val="28"/>
          <w:szCs w:val="28"/>
        </w:rPr>
        <w:t xml:space="preserve"> уровень речевого развития</w:t>
      </w:r>
      <w:r w:rsidR="002E4F67" w:rsidRPr="002E4F67">
        <w:rPr>
          <w:rFonts w:ascii="Times New Roman" w:hAnsi="Times New Roman"/>
          <w:sz w:val="28"/>
          <w:szCs w:val="28"/>
        </w:rPr>
        <w:t>.</w:t>
      </w:r>
    </w:p>
    <w:p w:rsidR="00473C18" w:rsidRDefault="00405422" w:rsidP="00CD7FB9">
      <w:pPr>
        <w:pStyle w:val="a4"/>
        <w:spacing w:before="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F6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E4F67">
        <w:rPr>
          <w:rFonts w:ascii="Times New Roman" w:hAnsi="Times New Roman"/>
          <w:sz w:val="28"/>
          <w:szCs w:val="28"/>
          <w:shd w:val="clear" w:color="auto" w:fill="FFFFFF"/>
        </w:rPr>
        <w:t> Х</w:t>
      </w:r>
      <w:r w:rsidR="002E4F67" w:rsidRPr="002E4F67">
        <w:rPr>
          <w:rFonts w:ascii="Times New Roman" w:hAnsi="Times New Roman"/>
          <w:sz w:val="28"/>
          <w:szCs w:val="28"/>
          <w:shd w:val="clear" w:color="auto" w:fill="FFFFFF"/>
        </w:rPr>
        <w:t>арактерны низкие возможности с</w:t>
      </w:r>
      <w:r w:rsidR="00CD7FB9">
        <w:rPr>
          <w:rFonts w:ascii="Times New Roman" w:hAnsi="Times New Roman"/>
          <w:sz w:val="28"/>
          <w:szCs w:val="28"/>
          <w:shd w:val="clear" w:color="auto" w:fill="FFFFFF"/>
        </w:rPr>
        <w:t>амостоятельного речевого высказывания</w:t>
      </w:r>
      <w:r w:rsidR="002E4F67" w:rsidRPr="002E4F67">
        <w:rPr>
          <w:rFonts w:ascii="Times New Roman" w:hAnsi="Times New Roman"/>
          <w:sz w:val="28"/>
          <w:szCs w:val="28"/>
          <w:shd w:val="clear" w:color="auto" w:fill="FFFFFF"/>
        </w:rPr>
        <w:t>. Ребенок изъясняется простой фразой, но допускает множество вербальных ошибок, аграмматизмов. Словарный запас беден, не сформированы навыки словоизменения и словообразования, тяжело нарушены звукопроизношение и фонематические операции.</w:t>
      </w:r>
    </w:p>
    <w:p w:rsidR="0019419F" w:rsidRDefault="0019419F" w:rsidP="00CD7FB9">
      <w:pPr>
        <w:pStyle w:val="a4"/>
        <w:spacing w:before="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19419F">
        <w:rPr>
          <w:rFonts w:ascii="Times New Roman" w:hAnsi="Times New Roman"/>
          <w:sz w:val="28"/>
          <w:szCs w:val="28"/>
          <w:shd w:val="clear" w:color="auto" w:fill="FFFFFF"/>
        </w:rPr>
        <w:t>Системное недоразвитие речи (СНР): речевые расстройства, при которых нарушается формирование всех компонентов речевой системы: звуковой стороны (фонетики) и смысловой стороны (лексики, грамматики) у детей с умственной отсталостью и органическим поражением ЦНС.</w:t>
      </w:r>
    </w:p>
    <w:p w:rsidR="00CD7FB9" w:rsidRPr="0019419F" w:rsidRDefault="00CD7FB9" w:rsidP="00CD7FB9">
      <w:pPr>
        <w:pStyle w:val="a4"/>
        <w:spacing w:before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Системное недоразвитие речи у детей с РАС. Отмечается отсутствие активной речи, не используют речь как средство коммуникации. В речи присутствуют вокализации. </w:t>
      </w:r>
      <w:r w:rsidR="00E57F3A">
        <w:rPr>
          <w:rFonts w:ascii="Times New Roman" w:hAnsi="Times New Roman"/>
          <w:sz w:val="28"/>
          <w:szCs w:val="28"/>
          <w:shd w:val="clear" w:color="auto" w:fill="FFFFFF"/>
        </w:rPr>
        <w:t>Не реагируют на обращенную к ним речь. Не понимают и не выполняют простые инструкции (дай, покажи). Не прибегают к мимике и жестам для выражения просьбы. Недоразвитие фонематического восприятия. Формы словоизменения и словообразования отсутствуют. Нарушение понимания речи.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C16F3">
        <w:rPr>
          <w:rFonts w:ascii="Times New Roman" w:hAnsi="Times New Roman"/>
          <w:b/>
          <w:sz w:val="28"/>
          <w:szCs w:val="28"/>
        </w:rPr>
        <w:t>1.3. Планируемые результаты коррекционно-развивающей работы учителя-логопеда с детьми с УО(ИН) подготовительного к школе возраста</w:t>
      </w:r>
    </w:p>
    <w:p w:rsidR="00125268" w:rsidRPr="00E221C2" w:rsidRDefault="00125268" w:rsidP="00E221C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Учитывая инвариантность целей АОП ДО для обучающихся с УО(ИН), а также командный подход в работе всех педагогов, целевые ориентиры на этапе завершения освоения Программы детьми с УО(ИН) к 7-8 годам, указанные в п.</w:t>
      </w:r>
      <w:r w:rsidR="004722E0">
        <w:rPr>
          <w:rFonts w:ascii="Times New Roman" w:hAnsi="Times New Roman"/>
          <w:sz w:val="28"/>
          <w:szCs w:val="28"/>
        </w:rPr>
        <w:t xml:space="preserve"> </w:t>
      </w:r>
      <w:r w:rsidR="00024066">
        <w:rPr>
          <w:rFonts w:ascii="Times New Roman" w:hAnsi="Times New Roman"/>
          <w:sz w:val="28"/>
          <w:szCs w:val="28"/>
        </w:rPr>
        <w:t xml:space="preserve">2.3.5 </w:t>
      </w:r>
      <w:r w:rsidRPr="00024066">
        <w:rPr>
          <w:rFonts w:ascii="Times New Roman" w:hAnsi="Times New Roman"/>
          <w:sz w:val="28"/>
          <w:szCs w:val="28"/>
        </w:rPr>
        <w:t>АОП ДО</w:t>
      </w:r>
      <w:r>
        <w:rPr>
          <w:rFonts w:ascii="Times New Roman" w:hAnsi="Times New Roman"/>
          <w:sz w:val="28"/>
          <w:szCs w:val="28"/>
        </w:rPr>
        <w:t>. Целевые ориентиры на этапе заверш</w:t>
      </w:r>
      <w:r w:rsidR="00837936">
        <w:rPr>
          <w:rFonts w:ascii="Times New Roman" w:hAnsi="Times New Roman"/>
          <w:sz w:val="28"/>
          <w:szCs w:val="28"/>
        </w:rPr>
        <w:t>ения Программы детьми с РАС к 7-</w:t>
      </w:r>
      <w:r>
        <w:rPr>
          <w:rFonts w:ascii="Times New Roman" w:hAnsi="Times New Roman"/>
          <w:sz w:val="28"/>
          <w:szCs w:val="28"/>
        </w:rPr>
        <w:t xml:space="preserve">8 годам, указанные в </w:t>
      </w:r>
      <w:r w:rsidR="004722E0" w:rsidRPr="004722E0">
        <w:rPr>
          <w:rFonts w:ascii="Times New Roman" w:hAnsi="Times New Roman"/>
          <w:sz w:val="28"/>
          <w:szCs w:val="28"/>
        </w:rPr>
        <w:t xml:space="preserve">п. 1.2.3 </w:t>
      </w:r>
      <w:r w:rsidRPr="004722E0">
        <w:rPr>
          <w:rFonts w:ascii="Times New Roman" w:hAnsi="Times New Roman"/>
          <w:sz w:val="28"/>
          <w:szCs w:val="28"/>
        </w:rPr>
        <w:t>АОП ДО.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9B11C5">
        <w:rPr>
          <w:rFonts w:ascii="Times New Roman" w:hAnsi="Times New Roman"/>
          <w:i/>
          <w:sz w:val="26"/>
          <w:szCs w:val="26"/>
        </w:rPr>
        <w:t xml:space="preserve">(Данные планируемые результаты </w:t>
      </w:r>
      <w:r>
        <w:rPr>
          <w:rFonts w:ascii="Times New Roman" w:hAnsi="Times New Roman"/>
          <w:i/>
          <w:sz w:val="26"/>
          <w:szCs w:val="26"/>
        </w:rPr>
        <w:t xml:space="preserve">достигаются путем не отдельно поставленных задач и занятий учителя-логопеда, а как сопутствующее достижение детей при решении познавательных и речевых задач в организованной </w:t>
      </w:r>
      <w:r>
        <w:rPr>
          <w:rFonts w:ascii="Times New Roman" w:hAnsi="Times New Roman"/>
          <w:i/>
          <w:sz w:val="26"/>
          <w:szCs w:val="26"/>
        </w:rPr>
        <w:lastRenderedPageBreak/>
        <w:t>деятельности всех педагогических работников, а также в совместной и индивидуальной работе.)</w:t>
      </w:r>
    </w:p>
    <w:p w:rsidR="00125268" w:rsidRPr="0085652A" w:rsidRDefault="00125268" w:rsidP="00E221C2">
      <w:pPr>
        <w:pStyle w:val="a4"/>
        <w:spacing w:before="9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85652A">
        <w:rPr>
          <w:rFonts w:ascii="Times New Roman" w:hAnsi="Times New Roman"/>
          <w:b/>
          <w:sz w:val="28"/>
          <w:szCs w:val="28"/>
        </w:rPr>
        <w:t xml:space="preserve"> «Социально-коммуникативное развитие»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5268" w:rsidRPr="00953B1D" w:rsidRDefault="00125268" w:rsidP="00E221C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B1D">
        <w:rPr>
          <w:rFonts w:ascii="Times New Roman" w:hAnsi="Times New Roman"/>
          <w:w w:val="105"/>
          <w:sz w:val="28"/>
          <w:szCs w:val="28"/>
        </w:rPr>
        <w:t xml:space="preserve">      </w:t>
      </w:r>
      <w:r>
        <w:rPr>
          <w:rFonts w:ascii="Times New Roman" w:hAnsi="Times New Roman"/>
          <w:w w:val="105"/>
          <w:sz w:val="28"/>
          <w:szCs w:val="28"/>
        </w:rPr>
        <w:t xml:space="preserve">- </w:t>
      </w:r>
      <w:r w:rsidRPr="00953B1D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53B1D">
        <w:rPr>
          <w:rFonts w:ascii="Times New Roman" w:hAnsi="Times New Roman"/>
          <w:sz w:val="28"/>
          <w:szCs w:val="28"/>
        </w:rPr>
        <w:t>дороваться при встрече со знакомыми педагогическим работником и другими детьми, прощаться при расставании, пользуясь при этом невербальными и вербальными средствами общения;</w:t>
      </w:r>
    </w:p>
    <w:p w:rsidR="00125268" w:rsidRPr="001A3E88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благодарить за услугу, за подарок, угощение;</w:t>
      </w:r>
    </w:p>
    <w:p w:rsidR="00125268" w:rsidRPr="001A3E88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адекватно вести себя в знакомой и незнакомой ситуации;</w:t>
      </w:r>
    </w:p>
    <w:p w:rsidR="00125268" w:rsidRPr="001A3E88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 xml:space="preserve">проявлять доброжелательное отношение к знакомым и незнакомым людям; </w:t>
      </w:r>
    </w:p>
    <w:p w:rsidR="00125268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1A3E88">
        <w:rPr>
          <w:rFonts w:ascii="Times New Roman" w:hAnsi="Times New Roman"/>
          <w:sz w:val="28"/>
          <w:szCs w:val="28"/>
        </w:rPr>
        <w:t>адекватно реагировать на доброжелательное и недоброжелательное отношен</w:t>
      </w:r>
      <w:r>
        <w:rPr>
          <w:rFonts w:ascii="Times New Roman" w:hAnsi="Times New Roman"/>
          <w:sz w:val="28"/>
          <w:szCs w:val="28"/>
        </w:rPr>
        <w:t>ие к себе со стороны окружающих;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5E50BF">
        <w:rPr>
          <w:rFonts w:ascii="Times New Roman" w:hAnsi="Times New Roman"/>
          <w:sz w:val="28"/>
          <w:szCs w:val="28"/>
        </w:rPr>
        <w:t>передавать эмоциональное состояние персонажей (горе, радость и удивление); здороваться при встрече с педагогическим работником и другими детьми,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>проявлять доброжелательное отношение к знакомым и незнакомым людям; выражать свои чувства - радость, удивление, страх, гнев, жалость, сочувствие,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>в соответствии с жизненной ситуацией в социально приемлемых границах; проявлять элементарную самооценку своих поступков и действий;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5E50BF">
        <w:rPr>
          <w:rFonts w:ascii="Times New Roman" w:hAnsi="Times New Roman"/>
          <w:sz w:val="28"/>
          <w:szCs w:val="28"/>
        </w:rPr>
        <w:t xml:space="preserve">адекватно реагировать на доброжелательное и недоброжелательное отношение к себе со стороны окружающих; 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E50BF">
        <w:rPr>
          <w:rFonts w:ascii="Times New Roman" w:hAnsi="Times New Roman"/>
          <w:sz w:val="28"/>
          <w:szCs w:val="28"/>
        </w:rPr>
        <w:t>замечать</w:t>
      </w:r>
      <w:r w:rsidRPr="005E50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E50BF">
        <w:rPr>
          <w:rFonts w:ascii="Times New Roman" w:hAnsi="Times New Roman"/>
          <w:sz w:val="28"/>
          <w:szCs w:val="28"/>
        </w:rPr>
        <w:t>изменения</w:t>
      </w:r>
      <w:r w:rsidRPr="005E50BF">
        <w:rPr>
          <w:rFonts w:ascii="Times New Roman" w:hAnsi="Times New Roman"/>
          <w:sz w:val="28"/>
          <w:szCs w:val="28"/>
        </w:rPr>
        <w:tab/>
        <w:t>настроения</w:t>
      </w:r>
      <w:r w:rsidRPr="005E50BF">
        <w:rPr>
          <w:rFonts w:ascii="Times New Roman" w:hAnsi="Times New Roman"/>
          <w:sz w:val="28"/>
          <w:szCs w:val="28"/>
        </w:rPr>
        <w:tab/>
        <w:t>родит</w:t>
      </w:r>
      <w:r>
        <w:rPr>
          <w:rFonts w:ascii="Times New Roman" w:hAnsi="Times New Roman"/>
          <w:sz w:val="28"/>
          <w:szCs w:val="28"/>
        </w:rPr>
        <w:t>елей</w:t>
      </w:r>
      <w:r>
        <w:rPr>
          <w:rFonts w:ascii="Times New Roman" w:hAnsi="Times New Roman"/>
          <w:sz w:val="28"/>
          <w:szCs w:val="28"/>
        </w:rPr>
        <w:tab/>
        <w:t>(законных</w:t>
      </w:r>
      <w:r>
        <w:rPr>
          <w:rFonts w:ascii="Times New Roman" w:hAnsi="Times New Roman"/>
          <w:sz w:val="28"/>
          <w:szCs w:val="28"/>
        </w:rPr>
        <w:tab/>
        <w:t>представителей),</w:t>
      </w:r>
      <w:r w:rsidRPr="00E61470">
        <w:rPr>
          <w:rFonts w:ascii="Times New Roman" w:hAnsi="Times New Roman"/>
          <w:sz w:val="28"/>
          <w:szCs w:val="28"/>
        </w:rPr>
        <w:t xml:space="preserve"> </w:t>
      </w:r>
      <w:r w:rsidRPr="005E50BF">
        <w:rPr>
          <w:rFonts w:ascii="Times New Roman" w:hAnsi="Times New Roman"/>
          <w:sz w:val="28"/>
          <w:szCs w:val="28"/>
        </w:rPr>
        <w:t>педагогического работника или других детей;</w:t>
      </w:r>
    </w:p>
    <w:p w:rsidR="00125268" w:rsidRPr="005E50BF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5E50BF">
        <w:rPr>
          <w:rFonts w:ascii="Times New Roman" w:hAnsi="Times New Roman"/>
          <w:sz w:val="28"/>
          <w:szCs w:val="28"/>
        </w:rPr>
        <w:t>начинать и поддерживать диалог с другими детьми, родителями (законными</w:t>
      </w:r>
    </w:p>
    <w:p w:rsidR="00125268" w:rsidRPr="005E50BF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E50BF">
        <w:rPr>
          <w:rFonts w:ascii="Times New Roman" w:hAnsi="Times New Roman"/>
          <w:sz w:val="28"/>
          <w:szCs w:val="28"/>
        </w:rPr>
        <w:t>представителями), педагогическим работником;</w:t>
      </w:r>
    </w:p>
    <w:p w:rsidR="00125268" w:rsidRPr="005E50BF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50BF">
        <w:rPr>
          <w:rFonts w:ascii="Times New Roman" w:hAnsi="Times New Roman"/>
          <w:sz w:val="28"/>
          <w:szCs w:val="28"/>
        </w:rPr>
        <w:t>владеть одним-двумя приемами разрешения возникших конфликтных ситуаций (пригласить педагогического работника, уступить другому ребенку).</w:t>
      </w:r>
    </w:p>
    <w:p w:rsidR="00125268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85652A">
        <w:rPr>
          <w:rFonts w:ascii="Times New Roman" w:hAnsi="Times New Roman"/>
          <w:b/>
          <w:sz w:val="28"/>
          <w:szCs w:val="28"/>
        </w:rPr>
        <w:t xml:space="preserve"> «Познавательное развитие»</w:t>
      </w:r>
    </w:p>
    <w:p w:rsidR="00125268" w:rsidRPr="009635CC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Pr="009635CC">
        <w:rPr>
          <w:rFonts w:ascii="Times New Roman" w:hAnsi="Times New Roman"/>
          <w:sz w:val="28"/>
          <w:szCs w:val="28"/>
        </w:rPr>
        <w:t>азывать свое имя, фамилию, возраст;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635CC">
        <w:rPr>
          <w:rFonts w:ascii="Times New Roman" w:hAnsi="Times New Roman"/>
          <w:sz w:val="28"/>
          <w:szCs w:val="28"/>
        </w:rPr>
        <w:t xml:space="preserve">азывать город (населенный пункт), в котором ребенок проживает; 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узнавать сигналы светофора, уметь переходить дорогу на зеленый сигнал светофора;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узнавать и показывать на картинках людей следующих профессий: врач, учитель, повар, парикмахер, продавец, почтальон, шофер;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выделять на картинках изображения предметов транспорта, мебели, продуктов, инструментов, школьных принадлежностей и называть их;</w:t>
      </w:r>
    </w:p>
    <w:p w:rsidR="00125268" w:rsidRPr="009635CC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35CC">
        <w:rPr>
          <w:rFonts w:ascii="Times New Roman" w:hAnsi="Times New Roman"/>
          <w:sz w:val="28"/>
          <w:szCs w:val="28"/>
        </w:rPr>
        <w:t>различать деревья, траву, цветы, ягоды и называть некоторые из них;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называть отдельных представителей диких и домашних животных, диких и домашних птиц и их детенышей;</w:t>
      </w:r>
    </w:p>
    <w:p w:rsidR="00125268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определять признаки четырех времен года; раз</w:t>
      </w:r>
      <w:r>
        <w:rPr>
          <w:rFonts w:ascii="Times New Roman" w:hAnsi="Times New Roman"/>
          <w:sz w:val="28"/>
          <w:szCs w:val="28"/>
        </w:rPr>
        <w:t>личать части суток: день и ночь;</w:t>
      </w:r>
    </w:p>
    <w:p w:rsidR="00125268" w:rsidRPr="009F4356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</w:t>
      </w:r>
      <w:r w:rsidRPr="0085652A">
        <w:rPr>
          <w:rFonts w:ascii="Times New Roman" w:hAnsi="Times New Roman"/>
          <w:sz w:val="28"/>
          <w:szCs w:val="28"/>
        </w:rPr>
        <w:t>роявлять интерес к познавательным задачам (производить анализ проблемно-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652A">
        <w:rPr>
          <w:rFonts w:ascii="Times New Roman" w:hAnsi="Times New Roman"/>
          <w:sz w:val="28"/>
          <w:szCs w:val="28"/>
        </w:rPr>
        <w:t>практической задачи; выполнять анализ наглядно-образных задач, называть основные цвета и формы);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осуществлять количественный счет в прямом и обратном порядке, счет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5CC">
        <w:rPr>
          <w:rFonts w:ascii="Times New Roman" w:hAnsi="Times New Roman"/>
          <w:sz w:val="28"/>
          <w:szCs w:val="28"/>
        </w:rPr>
        <w:t>средних членов ряда, порядковый счет в пределах шести;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 величину, цвет, форму;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осуществлять преобразования множеств, предварительно проговаривая действие;</w:t>
      </w:r>
    </w:p>
    <w:p w:rsidR="00125268" w:rsidRPr="009635C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определять место числа в числовом ряду и отношения между смежными числами; решать задачи по представлению и отвлеченно в пределах пяти;</w:t>
      </w:r>
    </w:p>
    <w:p w:rsidR="00125268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5CC">
        <w:rPr>
          <w:rFonts w:ascii="Times New Roman" w:hAnsi="Times New Roman"/>
          <w:sz w:val="28"/>
          <w:szCs w:val="28"/>
        </w:rPr>
        <w:t>измерять, отмеривать непрерывные множества, используя условную мерку; уметь использовать составные мерки.</w:t>
      </w:r>
    </w:p>
    <w:p w:rsidR="00125268" w:rsidRPr="0085652A" w:rsidRDefault="00125268" w:rsidP="00E221C2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85652A">
        <w:rPr>
          <w:rFonts w:ascii="Times New Roman" w:hAnsi="Times New Roman"/>
          <w:b/>
          <w:sz w:val="28"/>
          <w:szCs w:val="28"/>
        </w:rPr>
        <w:t xml:space="preserve"> «Речевое развитие»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EA017A">
        <w:rPr>
          <w:rFonts w:ascii="Times New Roman" w:hAnsi="Times New Roman"/>
          <w:sz w:val="28"/>
          <w:szCs w:val="28"/>
        </w:rPr>
        <w:t xml:space="preserve">роявлять </w:t>
      </w:r>
      <w:r w:rsidRPr="00EA017A">
        <w:rPr>
          <w:rFonts w:ascii="Times New Roman" w:hAnsi="Times New Roman"/>
          <w:sz w:val="28"/>
          <w:szCs w:val="28"/>
        </w:rPr>
        <w:tab/>
        <w:t xml:space="preserve">готовность   </w:t>
      </w:r>
      <w:r w:rsidRPr="00EA017A">
        <w:rPr>
          <w:rFonts w:ascii="Times New Roman" w:hAnsi="Times New Roman"/>
          <w:sz w:val="28"/>
          <w:szCs w:val="28"/>
        </w:rPr>
        <w:tab/>
        <w:t>к</w:t>
      </w:r>
      <w:r w:rsidRPr="00EA017A">
        <w:rPr>
          <w:rFonts w:ascii="Times New Roman" w:hAnsi="Times New Roman"/>
          <w:sz w:val="28"/>
          <w:szCs w:val="28"/>
        </w:rPr>
        <w:tab/>
        <w:t>социальному</w:t>
      </w:r>
      <w:r w:rsidRPr="00EA017A">
        <w:rPr>
          <w:rFonts w:ascii="Times New Roman" w:hAnsi="Times New Roman"/>
          <w:sz w:val="28"/>
          <w:szCs w:val="28"/>
        </w:rPr>
        <w:tab/>
        <w:t>взаимодействию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1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17A">
        <w:rPr>
          <w:rFonts w:ascii="Times New Roman" w:hAnsi="Times New Roman"/>
          <w:sz w:val="28"/>
          <w:szCs w:val="28"/>
        </w:rPr>
        <w:t xml:space="preserve">коллективе </w:t>
      </w:r>
      <w:proofErr w:type="gramStart"/>
      <w:r w:rsidRPr="00EA01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A017A">
        <w:rPr>
          <w:rFonts w:ascii="Times New Roman" w:hAnsi="Times New Roman"/>
          <w:sz w:val="28"/>
          <w:szCs w:val="28"/>
        </w:rPr>
        <w:t>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выражать свои мысли, наблюдения и эмоциональные переживания в речевых высказываниях;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пользоваться в повседневном общении фразовой речью, состоящей из трех­ четырех словных фраз;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употреблять</w:t>
      </w:r>
      <w:r w:rsidRPr="00EA017A">
        <w:rPr>
          <w:rFonts w:ascii="Times New Roman" w:hAnsi="Times New Roman"/>
          <w:sz w:val="28"/>
          <w:szCs w:val="28"/>
        </w:rPr>
        <w:tab/>
        <w:t>в</w:t>
      </w:r>
      <w:r w:rsidRPr="00EA017A">
        <w:rPr>
          <w:rFonts w:ascii="Times New Roman" w:hAnsi="Times New Roman"/>
          <w:sz w:val="28"/>
          <w:szCs w:val="28"/>
        </w:rPr>
        <w:tab/>
        <w:t>речи</w:t>
      </w:r>
      <w:r w:rsidRPr="00EA017A">
        <w:rPr>
          <w:rFonts w:ascii="Times New Roman" w:hAnsi="Times New Roman"/>
          <w:sz w:val="28"/>
          <w:szCs w:val="28"/>
        </w:rPr>
        <w:tab/>
        <w:t>названия</w:t>
      </w:r>
      <w:r w:rsidRPr="00EA017A">
        <w:rPr>
          <w:rFonts w:ascii="Times New Roman" w:hAnsi="Times New Roman"/>
          <w:sz w:val="28"/>
          <w:szCs w:val="28"/>
        </w:rPr>
        <w:tab/>
        <w:t>предметов</w:t>
      </w:r>
      <w:r w:rsidRPr="00EA017A">
        <w:rPr>
          <w:rFonts w:ascii="Times New Roman" w:hAnsi="Times New Roman"/>
          <w:sz w:val="28"/>
          <w:szCs w:val="28"/>
        </w:rPr>
        <w:tab/>
        <w:t>и</w:t>
      </w:r>
      <w:r w:rsidRPr="00EA017A">
        <w:rPr>
          <w:rFonts w:ascii="Times New Roman" w:hAnsi="Times New Roman"/>
          <w:sz w:val="28"/>
          <w:szCs w:val="28"/>
        </w:rPr>
        <w:tab/>
        <w:t>детенышей животных с использованием уменьшительно-ласкательных суффиксов;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17A">
        <w:rPr>
          <w:rFonts w:ascii="Times New Roman" w:hAnsi="Times New Roman"/>
          <w:sz w:val="28"/>
          <w:szCs w:val="28"/>
        </w:rPr>
        <w:t>понимать и использовать в активной речи предлоги «в», «на», «под», «за», «перед», «около», «у», «из», «между»;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использовать в речи имена существительные и глаголы в единственном и множественном числе;</w:t>
      </w:r>
    </w:p>
    <w:p w:rsidR="00125268" w:rsidRPr="00EA017A" w:rsidRDefault="00125268" w:rsidP="00A06087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использовать в речи глаголы настоящего и прошедшего времени;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строить фразы и рассказы, состоящие из трех-четырех</w:t>
      </w:r>
      <w:r w:rsidRPr="00EA017A">
        <w:rPr>
          <w:rFonts w:ascii="Times New Roman" w:hAnsi="Times New Roman"/>
          <w:sz w:val="28"/>
          <w:szCs w:val="28"/>
        </w:rPr>
        <w:tab/>
        <w:t>предложений, по картинке;</w:t>
      </w:r>
    </w:p>
    <w:p w:rsidR="00125268" w:rsidRPr="00EA017A" w:rsidRDefault="00125268" w:rsidP="00A06087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прочитать наизусть 2-3 разученные стихотворения;</w:t>
      </w:r>
    </w:p>
    <w:p w:rsidR="00125268" w:rsidRPr="00EA017A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ответить на вопросы по содержанию знакомой сказки, перечислить ее основных персонажей, ответить, чем закончилась сказка;</w:t>
      </w:r>
    </w:p>
    <w:p w:rsidR="00125268" w:rsidRPr="00EA017A" w:rsidRDefault="00125268" w:rsidP="00A06087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EA017A">
        <w:rPr>
          <w:rFonts w:ascii="Times New Roman" w:hAnsi="Times New Roman"/>
          <w:sz w:val="28"/>
          <w:szCs w:val="28"/>
        </w:rPr>
        <w:t xml:space="preserve">знать 1-2 считалку, уметь завершить </w:t>
      </w:r>
      <w:proofErr w:type="spellStart"/>
      <w:r w:rsidRPr="00EA017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EA017A">
        <w:rPr>
          <w:rFonts w:ascii="Times New Roman" w:hAnsi="Times New Roman"/>
          <w:sz w:val="28"/>
          <w:szCs w:val="28"/>
        </w:rPr>
        <w:t xml:space="preserve"> или поговорку;</w:t>
      </w:r>
    </w:p>
    <w:p w:rsidR="00125268" w:rsidRDefault="00125268" w:rsidP="00A06087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A017A">
        <w:rPr>
          <w:rFonts w:ascii="Times New Roman" w:hAnsi="Times New Roman"/>
          <w:sz w:val="28"/>
          <w:szCs w:val="28"/>
        </w:rPr>
        <w:t>планировать в речи свои ближайшие действия.</w:t>
      </w:r>
    </w:p>
    <w:p w:rsidR="00125268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85652A">
        <w:rPr>
          <w:rFonts w:ascii="Times New Roman" w:hAnsi="Times New Roman"/>
          <w:b/>
          <w:sz w:val="28"/>
          <w:szCs w:val="28"/>
        </w:rPr>
        <w:t xml:space="preserve"> «Художественно-эстетическое развитие»</w:t>
      </w:r>
    </w:p>
    <w:p w:rsidR="00125268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Музыкальное развитие реализуется в деятельности музыкального руководителя, но для учителя-логопеда важно, что ребенок способен петь доступные для понимания песни, может сочетать речь с движением.</w:t>
      </w:r>
    </w:p>
    <w:p w:rsidR="00125268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Художественное развитие реализуется в деятельности воспитателя группы;</w:t>
      </w:r>
    </w:p>
    <w:p w:rsidR="00125268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Конструирование реализуется в деятельности учителя-дефектолога, но для  учителя-логопеда важно, что ребенок способен:</w:t>
      </w:r>
    </w:p>
    <w:p w:rsidR="00125268" w:rsidRPr="004A0838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838">
        <w:rPr>
          <w:rFonts w:ascii="Times New Roman" w:hAnsi="Times New Roman"/>
          <w:sz w:val="28"/>
          <w:szCs w:val="28"/>
        </w:rPr>
        <w:t>создавать постройки по образцу, по представлению, по памяти, по речевой инструкции (из 6-7 элементов);</w:t>
      </w:r>
    </w:p>
    <w:p w:rsidR="00125268" w:rsidRPr="004A0838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выполнять постройки по предварительному замыслу; участвовать в выполнении коллективных построек;</w:t>
      </w:r>
    </w:p>
    <w:p w:rsidR="00125268" w:rsidRPr="004A0838" w:rsidRDefault="00125268" w:rsidP="00A06087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рассказывать о последовательности выполнения работы; давать оценку своим работам и работам других детей.</w:t>
      </w:r>
    </w:p>
    <w:p w:rsidR="00125268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«Ознакомление с художественной литературой» реализуется в деятельности учителя-дефектолога, но для  учителя-логопеда важно, что ребенок способен:</w:t>
      </w:r>
    </w:p>
    <w:p w:rsidR="00125268" w:rsidRPr="00B27182" w:rsidRDefault="00125268" w:rsidP="00A06087">
      <w:pPr>
        <w:widowControl w:val="0"/>
        <w:tabs>
          <w:tab w:val="left" w:pos="993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268" w:rsidRPr="004A0838" w:rsidRDefault="00125268" w:rsidP="00A06087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Pr="004A0838">
        <w:rPr>
          <w:rFonts w:ascii="Times New Roman" w:hAnsi="Times New Roman"/>
          <w:sz w:val="28"/>
          <w:szCs w:val="28"/>
        </w:rPr>
        <w:t>различать разные жанры - сказку и стихотворение;</w:t>
      </w:r>
    </w:p>
    <w:p w:rsidR="00125268" w:rsidRPr="004A083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уметь ответить на вопросы по содержанию знакомых произведений; рассказывать наизусть небольшие стихотворения (3-4);</w:t>
      </w:r>
    </w:p>
    <w:p w:rsidR="00125268" w:rsidRPr="004A083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участвовать в коллективной драматизации известных литературных произведений;</w:t>
      </w:r>
    </w:p>
    <w:p w:rsidR="00125268" w:rsidRPr="004A083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0838">
        <w:rPr>
          <w:rFonts w:ascii="Times New Roman" w:hAnsi="Times New Roman"/>
          <w:sz w:val="28"/>
          <w:szCs w:val="28"/>
        </w:rPr>
        <w:t>узнавать и называть несколько авторских произведений художественной литературы и их авторов;</w:t>
      </w:r>
    </w:p>
    <w:p w:rsidR="00125268" w:rsidRPr="004A083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подбирать иллюстрации к знакомым художественным произведениям (выбор из 4-5-ти);</w:t>
      </w:r>
    </w:p>
    <w:p w:rsidR="00125268" w:rsidRPr="004A083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внимательно слушать фрагменты аудиозаписи художественных произведений, уметь продолжать рассказывать его, отвечать на вопросы («Какое произведение слушал?», «Чем закончилось событие?»);</w:t>
      </w:r>
    </w:p>
    <w:p w:rsidR="00125268" w:rsidRDefault="00125268" w:rsidP="00E221C2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A0838">
        <w:rPr>
          <w:rFonts w:ascii="Times New Roman" w:hAnsi="Times New Roman"/>
          <w:sz w:val="28"/>
          <w:szCs w:val="28"/>
        </w:rPr>
        <w:t>называть свое любимое художественное произведение.</w:t>
      </w:r>
    </w:p>
    <w:p w:rsidR="00125268" w:rsidRDefault="00125268" w:rsidP="00E221C2">
      <w:pPr>
        <w:pStyle w:val="a4"/>
        <w:spacing w:before="57" w:line="240" w:lineRule="auto"/>
        <w:ind w:right="1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B27182">
        <w:rPr>
          <w:rFonts w:ascii="Times New Roman" w:hAnsi="Times New Roman"/>
          <w:b/>
          <w:sz w:val="28"/>
          <w:szCs w:val="28"/>
        </w:rPr>
        <w:t xml:space="preserve"> «Физическое развитие» </w:t>
      </w:r>
    </w:p>
    <w:p w:rsidR="00125268" w:rsidRPr="00780155" w:rsidRDefault="00125268" w:rsidP="00E221C2">
      <w:pPr>
        <w:pStyle w:val="a4"/>
        <w:spacing w:before="57" w:line="240" w:lineRule="auto"/>
        <w:ind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155">
        <w:rPr>
          <w:rFonts w:ascii="Times New Roman" w:hAnsi="Times New Roman"/>
          <w:sz w:val="28"/>
          <w:szCs w:val="28"/>
        </w:rPr>
        <w:t>- У ребенка развита крупная и мелкая моторика</w:t>
      </w:r>
      <w:r>
        <w:rPr>
          <w:rFonts w:ascii="Times New Roman" w:hAnsi="Times New Roman"/>
          <w:sz w:val="28"/>
          <w:szCs w:val="28"/>
        </w:rPr>
        <w:t>;</w:t>
      </w:r>
    </w:p>
    <w:p w:rsidR="00125268" w:rsidRPr="00E76D1F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</w:t>
      </w:r>
      <w:r w:rsidRPr="00E76D1F">
        <w:rPr>
          <w:rFonts w:ascii="Times New Roman" w:hAnsi="Times New Roman"/>
          <w:sz w:val="28"/>
          <w:szCs w:val="28"/>
        </w:rPr>
        <w:t xml:space="preserve"> по речевой инструкции ряд последовательных движений</w:t>
      </w:r>
      <w:r w:rsidRPr="00E76D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76D1F">
        <w:rPr>
          <w:rFonts w:ascii="Times New Roman" w:hAnsi="Times New Roman"/>
          <w:sz w:val="28"/>
          <w:szCs w:val="28"/>
        </w:rPr>
        <w:t>без предметов и с предметами;</w:t>
      </w:r>
    </w:p>
    <w:p w:rsidR="00125268" w:rsidRPr="00E76D1F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участвует</w:t>
      </w:r>
      <w:r w:rsidRPr="00E76D1F">
        <w:rPr>
          <w:rFonts w:ascii="Times New Roman" w:hAnsi="Times New Roman"/>
          <w:sz w:val="28"/>
          <w:szCs w:val="28"/>
        </w:rPr>
        <w:t xml:space="preserve"> в зн</w:t>
      </w:r>
      <w:r>
        <w:rPr>
          <w:rFonts w:ascii="Times New Roman" w:hAnsi="Times New Roman"/>
          <w:sz w:val="28"/>
          <w:szCs w:val="28"/>
        </w:rPr>
        <w:t>акомой подвижной игре.</w:t>
      </w:r>
    </w:p>
    <w:p w:rsidR="00125268" w:rsidRDefault="00125268" w:rsidP="00E22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74">
        <w:rPr>
          <w:rFonts w:ascii="Times New Roman" w:hAnsi="Times New Roman"/>
          <w:noProof/>
          <w:sz w:val="28"/>
          <w:szCs w:val="28"/>
        </w:rPr>
        <w:lastRenderedPageBreak/>
        <w:t xml:space="preserve">       </w:t>
      </w:r>
      <w:r w:rsidRPr="009F4974">
        <w:rPr>
          <w:rFonts w:ascii="Times New Roman" w:hAnsi="Times New Roman"/>
          <w:sz w:val="28"/>
          <w:szCs w:val="28"/>
        </w:rPr>
        <w:t xml:space="preserve">Целевые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4">
        <w:rPr>
          <w:rFonts w:ascii="Times New Roman" w:hAnsi="Times New Roman"/>
          <w:sz w:val="28"/>
          <w:szCs w:val="28"/>
        </w:rPr>
        <w:t>ориентиры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4">
        <w:rPr>
          <w:rFonts w:ascii="Times New Roman" w:hAnsi="Times New Roman"/>
          <w:sz w:val="28"/>
          <w:szCs w:val="28"/>
        </w:rPr>
        <w:t xml:space="preserve"> Программы для детей с РАС определены в п.1.2.3  АОП </w:t>
      </w:r>
      <w:proofErr w:type="gramStart"/>
      <w:r w:rsidRPr="009F4974">
        <w:rPr>
          <w:rFonts w:ascii="Times New Roman" w:hAnsi="Times New Roman"/>
          <w:sz w:val="28"/>
          <w:szCs w:val="28"/>
        </w:rPr>
        <w:t>ДО</w:t>
      </w:r>
      <w:proofErr w:type="gramEnd"/>
      <w:r w:rsidRPr="009F4974"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125268" w:rsidRPr="00B850FE" w:rsidRDefault="00125268" w:rsidP="00E221C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850FE">
        <w:rPr>
          <w:rFonts w:ascii="Times New Roman" w:hAnsi="Times New Roman"/>
          <w:b/>
          <w:color w:val="000000"/>
          <w:sz w:val="28"/>
          <w:szCs w:val="28"/>
          <w:lang w:eastAsia="ru-RU"/>
        </w:rPr>
        <w:t>1.4.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850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Развивающее оценивание качества коррекционно-развивающей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деятельности учителя-логопеда</w:t>
      </w:r>
    </w:p>
    <w:p w:rsidR="00125268" w:rsidRPr="00B850FE" w:rsidRDefault="00125268" w:rsidP="00E221C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педагогической диагностики достижений воспитанников и оценки качества образования регламентирована  в п. 1.5. АОП ДО для обучающихся с УО; в п. 1.3 АОП ДО для обучающихся с РАС.</w:t>
      </w:r>
    </w:p>
    <w:p w:rsidR="00125268" w:rsidRPr="00B850FE" w:rsidRDefault="00125268" w:rsidP="00E221C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Диагностич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еская работа учителя-логопеда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по индивидуальной карте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речевого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развития (к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арта дефектологического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обследования) 2 раза в год – в сентябре и в мае, что позволяет оценить качество коррекционно-развив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ающей работы учителя-логопеда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5268" w:rsidRPr="00B850FE" w:rsidRDefault="00125268" w:rsidP="00E221C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Комплексная диагностика достижений обучающихся группы проводится согласно педагогической диагностике по всем образовательным областям, которая приведена в приложении к АОП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обучающихся с У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ИН)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также проводится 2 раза в год, что позволяет оценить качество образовательного процесса в группе.  </w:t>
      </w:r>
    </w:p>
    <w:p w:rsidR="00125268" w:rsidRPr="00B850FE" w:rsidRDefault="00125268" w:rsidP="00E221C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Используемые методики для проведения диагностики: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Волкова Г.А.  «Методика п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сихолог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о-логопедического обследования 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с нарушениями речи»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СПб.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етство-Пресс</w:t>
      </w:r>
      <w:proofErr w:type="spellEnd"/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, 2021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F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Жиянова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П.Л. «Начинаем говорить!» Иллюстративно-методическое пособие по развитию речи для специалистов и родителей. М., БФ «ДАУНСАЙД АП»</w:t>
      </w:r>
    </w:p>
    <w:p w:rsidR="00125268" w:rsidRPr="007731D1" w:rsidRDefault="00125268" w:rsidP="00E221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5BE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b/>
          <w:sz w:val="26"/>
          <w:szCs w:val="26"/>
        </w:rPr>
        <w:t>.</w:t>
      </w:r>
      <w:r w:rsidRPr="00205F8A">
        <w:rPr>
          <w:rFonts w:ascii="Times New Roman" w:hAnsi="Times New Roman"/>
          <w:b/>
          <w:sz w:val="28"/>
          <w:szCs w:val="28"/>
        </w:rPr>
        <w:t xml:space="preserve"> Содержательный раздел </w:t>
      </w:r>
      <w:r w:rsidRPr="00205F8A">
        <w:rPr>
          <w:rFonts w:ascii="Times New Roman" w:hAnsi="Times New Roman"/>
          <w:sz w:val="28"/>
          <w:szCs w:val="28"/>
        </w:rPr>
        <w:t xml:space="preserve"> </w:t>
      </w:r>
    </w:p>
    <w:p w:rsidR="00125268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Содержание коррекционно-развивающей работы  учителя-логопеда     по образовательным областям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Содержание работы учителя-логопеда в контексте ФАОП ДО для УО(ИН) существенно расширяется, захватывая содержание работы по пяти образовательным областям, представленным в программе коррекционно-развивающей работы АОП ДО для обучающихся с УО(ИН).</w:t>
      </w:r>
      <w:r w:rsidRPr="008B5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может быть уточнено в силу речевых, личностных и индивидуальных особенностей воспитанников на данный учебный год.</w:t>
      </w:r>
    </w:p>
    <w:p w:rsidR="00125268" w:rsidRPr="00CF0952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00F5">
        <w:rPr>
          <w:rFonts w:ascii="Times New Roman" w:hAnsi="Times New Roman"/>
          <w:b/>
          <w:sz w:val="28"/>
          <w:szCs w:val="28"/>
        </w:rPr>
        <w:t xml:space="preserve"> 2.1.1. </w:t>
      </w:r>
      <w:r w:rsidRPr="006A608A">
        <w:rPr>
          <w:rFonts w:ascii="Times New Roman" w:hAnsi="Times New Roman"/>
          <w:b/>
          <w:sz w:val="28"/>
          <w:szCs w:val="28"/>
        </w:rPr>
        <w:t>Реализация ОО «Социально-коммуникативное развитие»</w:t>
      </w:r>
      <w:r w:rsidRPr="00AB1F90">
        <w:rPr>
          <w:rFonts w:ascii="Times New Roman" w:hAnsi="Times New Roman"/>
          <w:sz w:val="28"/>
          <w:szCs w:val="28"/>
        </w:rPr>
        <w:t xml:space="preserve">  </w:t>
      </w:r>
      <w:r w:rsidRPr="001807A7">
        <w:rPr>
          <w:rFonts w:ascii="Times New Roman" w:hAnsi="Times New Roman"/>
          <w:b/>
          <w:sz w:val="28"/>
          <w:szCs w:val="28"/>
        </w:rPr>
        <w:t>в коррекционно-разви</w:t>
      </w:r>
      <w:r>
        <w:rPr>
          <w:rFonts w:ascii="Times New Roman" w:hAnsi="Times New Roman"/>
          <w:b/>
          <w:sz w:val="28"/>
          <w:szCs w:val="28"/>
        </w:rPr>
        <w:t>вающей работе учителя-логопед</w:t>
      </w:r>
      <w:r w:rsidRPr="001807A7">
        <w:rPr>
          <w:rFonts w:ascii="Times New Roman" w:hAnsi="Times New Roman"/>
          <w:b/>
          <w:sz w:val="28"/>
          <w:szCs w:val="28"/>
        </w:rPr>
        <w:t>а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Цели, задачи и содержание области «Социально-коммуникативное развитие»  обучающихся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подготовительного к школе возраста, согласно АОП ДО для обучающихся с УО(ИН), представлены следующими разделами.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Социализация, развитие общения, нравственное и патриотическое воспитание. Ребенок в семье и обществе.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основ безопасного поведения.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содержания данного раздела программы не предусмотрена у учителя-логопеда в виде отдельных занятий согласно учебному плану     </w:t>
      </w:r>
      <w:r w:rsidRPr="00450E67">
        <w:rPr>
          <w:rFonts w:ascii="Times New Roman" w:hAnsi="Times New Roman"/>
          <w:sz w:val="28"/>
          <w:szCs w:val="28"/>
        </w:rPr>
        <w:t>(учебный план приведен в п. 3.3.)</w:t>
      </w:r>
      <w:r>
        <w:rPr>
          <w:rFonts w:ascii="Times New Roman" w:hAnsi="Times New Roman"/>
          <w:sz w:val="28"/>
          <w:szCs w:val="28"/>
        </w:rPr>
        <w:t>.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Основная цель учителя-логопеда при работе с детьми с УО(ИН) по реализации данных направлений работы ОО «Социально-коммуникативное развитие» -   является формирование сотрудничества ребенка с педагогическим работником и научение ребенка способам усвоения и присвоения общественного опыта, реализуя командный подход в КРР с детьми с УО(ИН).</w:t>
      </w:r>
    </w:p>
    <w:p w:rsidR="00125268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</w:t>
      </w:r>
      <w:r w:rsidRPr="007C40B8">
        <w:rPr>
          <w:rFonts w:ascii="Times New Roman" w:hAnsi="Times New Roman"/>
          <w:sz w:val="28"/>
          <w:szCs w:val="28"/>
        </w:rPr>
        <w:t xml:space="preserve">адачи </w:t>
      </w:r>
      <w:r>
        <w:rPr>
          <w:rFonts w:ascii="Times New Roman" w:hAnsi="Times New Roman"/>
          <w:sz w:val="28"/>
          <w:szCs w:val="28"/>
        </w:rPr>
        <w:t xml:space="preserve">и педагогические условия реализации по указанным выше направлениям всех педагогических работников в группе детей с УО(ИН) при реализации командного подхода соответствуют задачам коррекционной работы, изложенной в п. 47 ФАОП ДО для обучающихся с УО(ИН); в п.46.5 ФАОП ДО для обучающихся с РАС. </w:t>
      </w:r>
    </w:p>
    <w:p w:rsidR="00125268" w:rsidRPr="001645BF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645BF">
        <w:rPr>
          <w:rFonts w:ascii="Times New Roman" w:hAnsi="Times New Roman"/>
          <w:b/>
          <w:sz w:val="28"/>
          <w:szCs w:val="28"/>
        </w:rPr>
        <w:t xml:space="preserve">Задачи ОО «Социально-коммуникативное развитие» </w:t>
      </w:r>
      <w:r w:rsidRPr="001645BF">
        <w:rPr>
          <w:rFonts w:ascii="Times New Roman" w:hAnsi="Times New Roman"/>
          <w:sz w:val="28"/>
          <w:szCs w:val="28"/>
        </w:rPr>
        <w:t>в работе учителя-логопеда с детьми с УО (ИН) по</w:t>
      </w:r>
      <w:r>
        <w:rPr>
          <w:rFonts w:ascii="Times New Roman" w:hAnsi="Times New Roman"/>
          <w:sz w:val="28"/>
          <w:szCs w:val="28"/>
        </w:rPr>
        <w:t>дготовительного к школе возраста (реализуются через разные виды детской деятельности, которые учитель-логопед использует в индивидуальной работе):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выражать свои чувства (радость, грусть, удивление, страх, печаль, гнев, жалость, сочувствие);</w:t>
      </w:r>
    </w:p>
    <w:p w:rsidR="00125268" w:rsidRPr="00195ABC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формировать у обучающихся умение играть в коллективе детей;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продолжать формировать у обучающихся умение развертывать сюжетно­ ролевые игры, осуществляя несколько связанных между собой действий в причинно­ следственных зависимостей;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передавать эмоциональное состояние персонажей в процессе игры (радость, печаль, тревога, страх, удивление);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предварительному планированию этапов предстоящей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ABC">
        <w:rPr>
          <w:rFonts w:ascii="Times New Roman" w:hAnsi="Times New Roman"/>
          <w:sz w:val="28"/>
          <w:szCs w:val="28"/>
        </w:rPr>
        <w:t>игры;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продолжать учить обучающихся отражать события реальной жизни, переносить в игру увиденные ими в процессе э</w:t>
      </w:r>
      <w:r>
        <w:rPr>
          <w:rFonts w:ascii="Times New Roman" w:hAnsi="Times New Roman"/>
          <w:sz w:val="28"/>
          <w:szCs w:val="28"/>
        </w:rPr>
        <w:t>кскурсий и наблюдений, формировать</w:t>
      </w:r>
      <w:r w:rsidRPr="00195ABC">
        <w:rPr>
          <w:rFonts w:ascii="Times New Roman" w:hAnsi="Times New Roman"/>
          <w:sz w:val="28"/>
          <w:szCs w:val="28"/>
        </w:rPr>
        <w:t xml:space="preserve"> умение оборудовать игровое пространство с помощью различных подручных средств и предметов-заменителей;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125268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продолжать</w:t>
      </w:r>
      <w:r w:rsidRPr="00195ABC">
        <w:rPr>
          <w:rFonts w:ascii="Times New Roman" w:hAnsi="Times New Roman"/>
          <w:sz w:val="28"/>
          <w:szCs w:val="28"/>
        </w:rPr>
        <w:tab/>
        <w:t>развивать</w:t>
      </w:r>
      <w:r w:rsidRPr="00195ABC">
        <w:rPr>
          <w:rFonts w:ascii="Times New Roman" w:hAnsi="Times New Roman"/>
          <w:sz w:val="28"/>
          <w:szCs w:val="28"/>
        </w:rPr>
        <w:tab/>
        <w:t>у</w:t>
      </w:r>
      <w:r w:rsidRPr="00195ABC">
        <w:rPr>
          <w:rFonts w:ascii="Times New Roman" w:hAnsi="Times New Roman"/>
          <w:sz w:val="28"/>
          <w:szCs w:val="28"/>
        </w:rPr>
        <w:tab/>
        <w:t>обучающихся</w:t>
      </w:r>
      <w:r w:rsidRPr="00195ABC">
        <w:rPr>
          <w:rFonts w:ascii="Times New Roman" w:hAnsi="Times New Roman"/>
          <w:sz w:val="28"/>
          <w:szCs w:val="28"/>
        </w:rPr>
        <w:tab/>
        <w:t>умение</w:t>
      </w:r>
      <w:r w:rsidRPr="00195ABC">
        <w:rPr>
          <w:rFonts w:ascii="Times New Roman" w:hAnsi="Times New Roman"/>
          <w:sz w:val="28"/>
          <w:szCs w:val="28"/>
        </w:rPr>
        <w:tab/>
        <w:t>передавать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 w:rsidRPr="00195ABC">
        <w:rPr>
          <w:rFonts w:ascii="Times New Roman" w:hAnsi="Times New Roman"/>
          <w:sz w:val="28"/>
          <w:szCs w:val="28"/>
        </w:rPr>
        <w:lastRenderedPageBreak/>
        <w:t>с</w:t>
      </w:r>
      <w:r w:rsidRPr="00195ABC">
        <w:rPr>
          <w:rFonts w:ascii="Times New Roman" w:hAnsi="Times New Roman"/>
          <w:sz w:val="28"/>
          <w:szCs w:val="28"/>
        </w:rPr>
        <w:tab/>
        <w:t>помощью специфических движений характер персонажа, его повадки, особенности поведения; закрепить умение драматизировать понравившиеся детям сказки и истории; учить обучающихся распознавать связь между выраженным эмоциональным состоянием и причиной, вызвавшей это состояние;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формировать у обучающихся элементарную самооценку своих поступков и действий;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осознавать и адекватно реагировать на доброжелательное и недоброжелательное отношение к ребенку со стороны окружающих;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учить обучающихся замечать изменения настроения, эмоционального состояния педагогического работника, родителей (законных представителей), других детей;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 xml:space="preserve">формировать у обучающихся переживания </w:t>
      </w:r>
      <w:proofErr w:type="spellStart"/>
      <w:r w:rsidRPr="00195ABC">
        <w:rPr>
          <w:rFonts w:ascii="Times New Roman" w:hAnsi="Times New Roman"/>
          <w:sz w:val="28"/>
          <w:szCs w:val="28"/>
        </w:rPr>
        <w:t>эмпатийного</w:t>
      </w:r>
      <w:proofErr w:type="spellEnd"/>
      <w:r w:rsidRPr="00195ABC">
        <w:rPr>
          <w:rFonts w:ascii="Times New Roman" w:hAnsi="Times New Roman"/>
          <w:sz w:val="28"/>
          <w:szCs w:val="28"/>
        </w:rPr>
        <w:t xml:space="preserve"> характера (сострадание, сочувствие, отзывчивость, взаимопомощь, выражение радости);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формировать у обучающихся отношение к своим чувствам и переживаниям как к регуляторам общения и поведения;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формировать у обучающихся умения начинать и поддерживать диалог с педагогическим работником, детьми;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формировать у обучающихся простейшие способы разрешения возникших конфликтных ситуаций;</w:t>
      </w:r>
    </w:p>
    <w:p w:rsidR="00125268" w:rsidRPr="00195ABC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обучать обучающихся навыкам партнерства в игре и совместной деятельности, учить обращаться к другому ребенку с просьбами и предложениями о совместной игре и участии в других видах деятельности;</w:t>
      </w:r>
    </w:p>
    <w:p w:rsidR="00125268" w:rsidRDefault="00125268" w:rsidP="00E221C2">
      <w:pPr>
        <w:pStyle w:val="a4"/>
        <w:spacing w:line="240" w:lineRule="auto"/>
        <w:ind w:left="102"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ABC">
        <w:rPr>
          <w:rFonts w:ascii="Times New Roman" w:hAnsi="Times New Roman"/>
          <w:sz w:val="28"/>
          <w:szCs w:val="28"/>
        </w:rPr>
        <w:t>продолжать формировать у обучающихся желание участвовать в совместной деятель</w:t>
      </w:r>
      <w:r>
        <w:rPr>
          <w:rFonts w:ascii="Times New Roman" w:hAnsi="Times New Roman"/>
          <w:sz w:val="28"/>
          <w:szCs w:val="28"/>
        </w:rPr>
        <w:t>ности (уборка игрушек; уход за</w:t>
      </w:r>
      <w:r w:rsidRPr="00195ABC">
        <w:rPr>
          <w:rFonts w:ascii="Times New Roman" w:hAnsi="Times New Roman"/>
          <w:sz w:val="28"/>
          <w:szCs w:val="28"/>
        </w:rPr>
        <w:t xml:space="preserve"> растениями в живом уголке; сервировка стола, уборка посуды; ух</w:t>
      </w:r>
      <w:r>
        <w:rPr>
          <w:rFonts w:ascii="Times New Roman" w:hAnsi="Times New Roman"/>
          <w:sz w:val="28"/>
          <w:szCs w:val="28"/>
        </w:rPr>
        <w:t>од за территорией</w:t>
      </w:r>
      <w:r w:rsidRPr="00195ABC">
        <w:rPr>
          <w:rFonts w:ascii="Times New Roman" w:hAnsi="Times New Roman"/>
          <w:sz w:val="28"/>
          <w:szCs w:val="28"/>
        </w:rPr>
        <w:t>; посадка лука и цветов в Организации, на приусадебном участке).</w:t>
      </w:r>
    </w:p>
    <w:p w:rsidR="00125268" w:rsidRPr="00195ABC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84256">
        <w:rPr>
          <w:rFonts w:ascii="Times New Roman" w:hAnsi="Times New Roman"/>
          <w:sz w:val="28"/>
          <w:szCs w:val="28"/>
        </w:rPr>
        <w:t>Формирование социально-коммуникативных функций у обучающихся с аутизмом в пропедевтическом периоде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определены в п. 2.2.1, п. 2.5.4-2.5.4.1  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обучающихся с РАС.</w:t>
      </w:r>
    </w:p>
    <w:p w:rsidR="00125268" w:rsidRPr="001645BF" w:rsidRDefault="00125268" w:rsidP="00E221C2">
      <w:pPr>
        <w:pStyle w:val="a4"/>
        <w:spacing w:line="240" w:lineRule="auto"/>
        <w:ind w:right="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2.1.2. Реализация ОО «Познавательное развитие» в коррекционно-развивающей работе учителя-логопеда</w:t>
      </w:r>
    </w:p>
    <w:p w:rsidR="00125268" w:rsidRDefault="00125268" w:rsidP="00E221C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данной области Программы выделены направления коррекционно-педагогической 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сенсорное воспитание и развитие внимания,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формирование мышления,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элементарных количественных представлений,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окружающим.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содержания данного раздела программы не предусмотрена у учителя-логопеда в виде отдельных занятий согласно учебному плану (учебный план приведен в п. 3.3).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Данные направления работы реализуются как часть индивидуальной работы и используется как инструмент повышения речевой компетентности ребенка с УО(ИН).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D5B75">
        <w:rPr>
          <w:rFonts w:ascii="Times New Roman" w:hAnsi="Times New Roman"/>
          <w:b/>
          <w:sz w:val="28"/>
          <w:szCs w:val="28"/>
        </w:rPr>
        <w:t xml:space="preserve">Задачи ОО «Познавательное развитие» </w:t>
      </w:r>
      <w:r>
        <w:rPr>
          <w:rFonts w:ascii="Times New Roman" w:hAnsi="Times New Roman"/>
          <w:sz w:val="28"/>
          <w:szCs w:val="28"/>
        </w:rPr>
        <w:t>в работе учителя-логопеда с детьми с УО(ИН) подготовительного к школе возраста (реализуются через разные виды детской деятельности, которые учитель-логопед использует в индивидуальной работе):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соотносить действия, изображенные на картинке, с реальными действиями; изображать действия по картинкам;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 обучающихся целостный образ предметов: учить их самостоятельно складывать разрезные картинки из четырех частей с разной конфигурацией разреза;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соотносить плоскостную и объемную формы: выбирать объемные формы по плоскостному образцу, плоскостные формы по объемному образцу;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обучающихся восприятие и память: вести отсроченный выбор предметов, различных по форме, цвету и величине, с использованием образца (отсрочка по времени 10 с.);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обучающихся производить сравнение предметов по форме и величине, проверяя правильность выбора практическим </w:t>
      </w:r>
      <w:proofErr w:type="spellStart"/>
      <w:r>
        <w:rPr>
          <w:rFonts w:ascii="Times New Roman" w:hAnsi="Times New Roman"/>
          <w:sz w:val="28"/>
          <w:szCs w:val="28"/>
        </w:rPr>
        <w:t>примериванием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вычленять цвет (форму, величину) как признак, отвлекаясь от назначения предмета и других признаков;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обучающихся с пространственными отношениями между предметами: высокий - низкий, выше - ниже; близко - далеко, ближе - дальше;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воспроизводить пространственные отношения по словесной инструкции.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опознавать предметы по описанию, с опорой на определяющий признак (цвет, форма, величина);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учить обучающихся изображать целый предмет с опорой на разрезные картинки (составление целого из частей в представлении);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обучающихся координацию руки и глаза в процессе обучения способам обследования предметов: зрительно-тактильно - ощупывать, зрительно-двигательно - обводить по контуру;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передавать форму и величину предметов в лепке после зрительно-тактильного обследования;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обучающихся воспринимать, различать бытовые шумы, шумы явлений природы (сигнал машины, звонок телефона, дверной звонок; шум пылесоса, шум двигателя, шум стиральной машины; шум ветра, журчание воды, шуршание опавших листьев; шум воды, капающей из крана, шум водопада, шум дождя);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у обучающихся о звуках окружающей действительности;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у обучающихся вкусовую чувствительность и формировать представления о разнообразных вкусовых качествах.</w:t>
      </w:r>
    </w:p>
    <w:p w:rsidR="00125268" w:rsidRDefault="00125268" w:rsidP="00E221C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008">
        <w:rPr>
          <w:rFonts w:ascii="Times New Roman" w:hAnsi="Times New Roman"/>
          <w:sz w:val="28"/>
          <w:szCs w:val="28"/>
        </w:rPr>
        <w:t>Основные зада</w:t>
      </w:r>
      <w:r>
        <w:rPr>
          <w:rFonts w:ascii="Times New Roman" w:hAnsi="Times New Roman"/>
          <w:sz w:val="28"/>
          <w:szCs w:val="28"/>
        </w:rPr>
        <w:t xml:space="preserve">чи ОО «Познавательное развитие» </w:t>
      </w:r>
      <w:r w:rsidRPr="00A60008">
        <w:rPr>
          <w:rFonts w:ascii="Times New Roman" w:hAnsi="Times New Roman"/>
          <w:sz w:val="28"/>
          <w:szCs w:val="28"/>
        </w:rPr>
        <w:t xml:space="preserve"> определены в п.2.5.2.1-2.5.2.6 в АОП </w:t>
      </w:r>
      <w:proofErr w:type="gramStart"/>
      <w:r w:rsidRPr="00A60008">
        <w:rPr>
          <w:rFonts w:ascii="Times New Roman" w:hAnsi="Times New Roman"/>
          <w:sz w:val="28"/>
          <w:szCs w:val="28"/>
        </w:rPr>
        <w:t>ДО</w:t>
      </w:r>
      <w:proofErr w:type="gramEnd"/>
      <w:r w:rsidRPr="00A60008">
        <w:rPr>
          <w:rFonts w:ascii="Times New Roman" w:hAnsi="Times New Roman"/>
          <w:sz w:val="28"/>
          <w:szCs w:val="28"/>
        </w:rPr>
        <w:t xml:space="preserve"> для обучающихся с РАС</w:t>
      </w:r>
      <w:r>
        <w:rPr>
          <w:rFonts w:ascii="Times New Roman" w:hAnsi="Times New Roman"/>
          <w:sz w:val="28"/>
          <w:szCs w:val="28"/>
        </w:rPr>
        <w:t>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0F71">
        <w:rPr>
          <w:rFonts w:ascii="Times New Roman" w:hAnsi="Times New Roman"/>
          <w:b/>
          <w:sz w:val="28"/>
          <w:szCs w:val="28"/>
        </w:rPr>
        <w:t>2.1.3.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0F71">
        <w:rPr>
          <w:rFonts w:ascii="Times New Roman" w:hAnsi="Times New Roman"/>
          <w:b/>
          <w:sz w:val="28"/>
          <w:szCs w:val="28"/>
        </w:rPr>
        <w:t xml:space="preserve"> Реализация ОО «Речевое развитие» в коррекционно-развивающей работе учителя-логопеда с детьми с УО(ИН)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Цели речевого развития детей с УО(ИН): </w:t>
      </w:r>
      <w:r w:rsidRPr="00AE54DC">
        <w:rPr>
          <w:rFonts w:ascii="Times New Roman" w:hAnsi="Times New Roman"/>
          <w:sz w:val="28"/>
          <w:szCs w:val="28"/>
        </w:rPr>
        <w:t xml:space="preserve">овладение детьми устной коммуникацией как средством общения и культуры, обогащение активного словаря, развитие слухового </w:t>
      </w:r>
      <w:r>
        <w:rPr>
          <w:rFonts w:ascii="Times New Roman" w:hAnsi="Times New Roman"/>
          <w:sz w:val="28"/>
          <w:szCs w:val="28"/>
        </w:rPr>
        <w:t>внимания и слухового восприятия.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Задачи и педагогические условия реализации рабочей программы учителя-логопеда по направлениям ОО «Речевое развитие» соответствуют п. 47.3. ФАОП ДО для обучающихся с УО(ИН); в п. 46.11. ФАОП ДО для обучающихся с РАС.</w:t>
      </w:r>
    </w:p>
    <w:p w:rsidR="00125268" w:rsidRPr="00351CCC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1CCC">
        <w:rPr>
          <w:rFonts w:ascii="Times New Roman" w:hAnsi="Times New Roman"/>
          <w:b/>
          <w:sz w:val="28"/>
          <w:szCs w:val="28"/>
        </w:rPr>
        <w:t>Задачи по ОО «Развитие речи»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 учителя-логопеда</w:t>
      </w:r>
      <w:r w:rsidRPr="00351CCC">
        <w:rPr>
          <w:rFonts w:ascii="Times New Roman" w:hAnsi="Times New Roman"/>
          <w:sz w:val="28"/>
          <w:szCs w:val="28"/>
        </w:rPr>
        <w:t xml:space="preserve">: 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совершенствовать у обучающихся невербальные формы коммуникации: умение фиксировать взгляд на лице партнера по общению, смотреть ему в глаза, выполнять предметно-игровые действия с другими детьми, пользоваться жестом, понимать и выполнять инструкции «Дай», «На», «Возьми», понимать и использовать указательные жесты;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продолжать учить обучающихся пользоваться рукой как средством коммуникации, выполняя согласованные, направленные на другого человека движения рукой, телом и глазами;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54189">
        <w:rPr>
          <w:rFonts w:ascii="Times New Roman" w:hAnsi="Times New Roman"/>
          <w:sz w:val="28"/>
          <w:szCs w:val="28"/>
        </w:rPr>
        <w:t>воспитывать у обучающихся потребность в речевом высказывании с целью общения с педагогическим работником и другими детьми;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воспитывать у обучающихся интерес к окружающим людям, их именам, действиям с игрушками и предметами и к называнию этих действий;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формировать активную позицию ребенка по отношению к предметам и явлениям окружающего мира (рассматривать предмет с разных сторон, действовать, спрашивать, что с ним можно делать?);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формировать у обучающихся представление о том, что все увиденное, интересное, новое можно отразить в собственном речевом высказывании;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созд</w:t>
      </w:r>
      <w:r>
        <w:rPr>
          <w:rFonts w:ascii="Times New Roman" w:hAnsi="Times New Roman"/>
          <w:sz w:val="28"/>
          <w:szCs w:val="28"/>
        </w:rPr>
        <w:t>авать у обучающихся</w:t>
      </w:r>
      <w:r>
        <w:rPr>
          <w:rFonts w:ascii="Times New Roman" w:hAnsi="Times New Roman"/>
          <w:sz w:val="28"/>
          <w:szCs w:val="28"/>
        </w:rPr>
        <w:tab/>
        <w:t xml:space="preserve">предпосылки к развитию </w:t>
      </w:r>
      <w:r w:rsidRPr="00154189">
        <w:rPr>
          <w:rFonts w:ascii="Times New Roman" w:hAnsi="Times New Roman"/>
          <w:sz w:val="28"/>
          <w:szCs w:val="28"/>
        </w:rPr>
        <w:t>речи и формировать я</w:t>
      </w:r>
      <w:r>
        <w:rPr>
          <w:rFonts w:ascii="Times New Roman" w:hAnsi="Times New Roman"/>
          <w:sz w:val="28"/>
          <w:szCs w:val="28"/>
        </w:rPr>
        <w:t>зыковые способности обучающихся;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учить обучающихся отвечать на простейшие вопросы о себе и ближайшем окружении;</w:t>
      </w:r>
    </w:p>
    <w:p w:rsidR="00125268" w:rsidRPr="00154189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4189">
        <w:rPr>
          <w:rFonts w:ascii="Times New Roman" w:hAnsi="Times New Roman"/>
          <w:sz w:val="28"/>
          <w:szCs w:val="28"/>
        </w:rPr>
        <w:t>формировать потребность у обучающихся высказывать свои просьбы и желания словами;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продолжать формировать у обучающихся грамматический строй речи; формировать понимание у обучающихся значения глаголов и словосочетаний с ними в настоящем, прошедшем и будущем времени;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учить обучающихся употреблять в речи существительные в родительном падеже с предлогами у, из;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учить обучающихся выполнению действий с разными глаголами и составлять фразы по картинке;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продолжать учить обучающихся рассказыванию по картинке и составлению рассказов по серии сюжетных картинок;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закрепить у обучающихся интерес к сказкам, воспитывая у них воображение и умение продолжить сказку по ее началу, восстановить утраченный элемент сюжета сказки;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учить обучающихся составлять предложения и небольшой рассказ по сюжетной картинке;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продолжать</w:t>
      </w:r>
      <w:r w:rsidRPr="00351CCC">
        <w:rPr>
          <w:rFonts w:ascii="Times New Roman" w:hAnsi="Times New Roman"/>
          <w:sz w:val="28"/>
          <w:szCs w:val="28"/>
        </w:rPr>
        <w:tab/>
        <w:t>разучивать с детьми стих</w:t>
      </w:r>
      <w:r>
        <w:rPr>
          <w:rFonts w:ascii="Times New Roman" w:hAnsi="Times New Roman"/>
          <w:sz w:val="28"/>
          <w:szCs w:val="28"/>
        </w:rPr>
        <w:t xml:space="preserve">и, потешки, считалки, </w:t>
      </w:r>
      <w:r w:rsidRPr="00351CCC">
        <w:rPr>
          <w:rFonts w:ascii="Times New Roman" w:hAnsi="Times New Roman"/>
          <w:sz w:val="28"/>
          <w:szCs w:val="28"/>
        </w:rPr>
        <w:t>поощрять их использование детьми в процессе игры и общения;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формировать</w:t>
      </w:r>
      <w:r w:rsidRPr="00351CCC">
        <w:rPr>
          <w:rFonts w:ascii="Times New Roman" w:hAnsi="Times New Roman"/>
          <w:sz w:val="28"/>
          <w:szCs w:val="28"/>
        </w:rPr>
        <w:tab/>
        <w:t>у обучающихся</w:t>
      </w:r>
      <w:r w:rsidRPr="00351CCC">
        <w:rPr>
          <w:rFonts w:ascii="Times New Roman" w:hAnsi="Times New Roman"/>
          <w:sz w:val="28"/>
          <w:szCs w:val="28"/>
        </w:rPr>
        <w:tab/>
        <w:t>умение</w:t>
      </w:r>
      <w:r>
        <w:rPr>
          <w:rFonts w:ascii="Times New Roman" w:hAnsi="Times New Roman"/>
          <w:sz w:val="28"/>
          <w:szCs w:val="28"/>
        </w:rPr>
        <w:t xml:space="preserve"> регулировать свою деятельность </w:t>
      </w:r>
      <w:r w:rsidRPr="00351CCC">
        <w:rPr>
          <w:rFonts w:ascii="Times New Roman" w:hAnsi="Times New Roman"/>
          <w:sz w:val="28"/>
          <w:szCs w:val="28"/>
        </w:rPr>
        <w:t>и поведение посредством речи;</w:t>
      </w:r>
    </w:p>
    <w:p w:rsidR="00125268" w:rsidRPr="00351CCC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закрепить у обучающихся в речевых высказываниях элементы планирования своей деятельности;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1CCC">
        <w:rPr>
          <w:rFonts w:ascii="Times New Roman" w:hAnsi="Times New Roman"/>
          <w:sz w:val="28"/>
          <w:szCs w:val="28"/>
        </w:rPr>
        <w:t>продолжать воспитывать культуру речи обучающихся в повседневном общении обучающихся и на специально организованных занятиях.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440C58">
        <w:rPr>
          <w:rFonts w:ascii="Times New Roman" w:hAnsi="Times New Roman"/>
          <w:b/>
          <w:sz w:val="28"/>
          <w:szCs w:val="28"/>
        </w:rPr>
        <w:t>Подготовка к обучению грамоте</w:t>
      </w:r>
      <w:r>
        <w:rPr>
          <w:rFonts w:ascii="Times New Roman" w:hAnsi="Times New Roman"/>
          <w:sz w:val="28"/>
          <w:szCs w:val="28"/>
        </w:rPr>
        <w:t xml:space="preserve"> – реализуется учителем-дефектологом. Реализация содержания данного раздела программы предусмотрена у учителя-логопеда в виде индивидуальных занятий согласно учебному плану (учебный план приведен в п. 3.3).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61361">
        <w:rPr>
          <w:rFonts w:ascii="Times New Roman" w:hAnsi="Times New Roman"/>
          <w:b/>
          <w:sz w:val="28"/>
          <w:szCs w:val="28"/>
        </w:rPr>
        <w:t xml:space="preserve">Задачи и педагогические условия реализации </w:t>
      </w:r>
      <w:r>
        <w:rPr>
          <w:rFonts w:ascii="Times New Roman" w:hAnsi="Times New Roman"/>
          <w:sz w:val="28"/>
          <w:szCs w:val="28"/>
        </w:rPr>
        <w:t xml:space="preserve">рабочей программы учителя-логопеда по направлениям ОО «Речевое развитие» соответствуют п. 47.3. ФАОП ДО. 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 w:rsidRPr="00B61361">
        <w:rPr>
          <w:rFonts w:ascii="Times New Roman" w:hAnsi="Times New Roman"/>
          <w:sz w:val="28"/>
          <w:szCs w:val="28"/>
        </w:rPr>
        <w:t xml:space="preserve">     Согласно этому пункту</w:t>
      </w:r>
      <w:r>
        <w:rPr>
          <w:rFonts w:ascii="Times New Roman" w:hAnsi="Times New Roman"/>
          <w:sz w:val="28"/>
          <w:szCs w:val="28"/>
        </w:rPr>
        <w:t xml:space="preserve"> развитие мелкой моторики включается в ОО «Речевое развитие» при работе учителя-логопеда (перенесено из ОО «Физическое развитие»).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b/>
          <w:sz w:val="28"/>
          <w:szCs w:val="28"/>
        </w:rPr>
      </w:pPr>
      <w:r w:rsidRPr="0004557D">
        <w:rPr>
          <w:rFonts w:ascii="Times New Roman" w:hAnsi="Times New Roman"/>
          <w:b/>
          <w:sz w:val="28"/>
          <w:szCs w:val="28"/>
        </w:rPr>
        <w:t xml:space="preserve">     Развитие ручной моторики и подготовка руки к письму:</w:t>
      </w:r>
    </w:p>
    <w:p w:rsidR="00125268" w:rsidRPr="00F66E1E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 w:rsidRPr="00F66E1E">
        <w:rPr>
          <w:rFonts w:ascii="Times New Roman" w:hAnsi="Times New Roman"/>
          <w:sz w:val="28"/>
          <w:szCs w:val="28"/>
        </w:rPr>
        <w:t>- продолжать формировать умение расстегивать и застегивать все виды застежек (пуговицы, кнопки, крючки), шнуровать;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 w:rsidRPr="00F66E1E">
        <w:rPr>
          <w:rFonts w:ascii="Times New Roman" w:hAnsi="Times New Roman"/>
          <w:sz w:val="28"/>
          <w:szCs w:val="28"/>
        </w:rPr>
        <w:t>- продолжать учить штриховать простые предметы в разном направлении (слева направо, сверху вниз);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индивидуальные предпочтения при выборе цвета в процессе раскрашивания контурных сюжетных рисунков цветными карандашами;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выполнять графические задания в коллективе сверстников, начинать работать вместе с другими и заканчивать работу, ориентируясь на других;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выполнять графические задания по образцу;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оценочное отношение к своим графическим работам и работам своих сверстников, сравнивая их с образцом.</w:t>
      </w:r>
    </w:p>
    <w:p w:rsidR="00125268" w:rsidRPr="00C10CE6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b/>
          <w:sz w:val="28"/>
          <w:szCs w:val="28"/>
        </w:rPr>
      </w:pPr>
      <w:r w:rsidRPr="00C10CE6">
        <w:rPr>
          <w:rFonts w:ascii="Times New Roman" w:hAnsi="Times New Roman"/>
          <w:b/>
          <w:sz w:val="28"/>
          <w:szCs w:val="28"/>
        </w:rPr>
        <w:t>2.1.4. Реализация ОО «</w:t>
      </w:r>
      <w:r>
        <w:rPr>
          <w:rFonts w:ascii="Times New Roman" w:hAnsi="Times New Roman"/>
          <w:b/>
          <w:sz w:val="28"/>
          <w:szCs w:val="28"/>
        </w:rPr>
        <w:t xml:space="preserve">Художественно-эстетическое </w:t>
      </w:r>
      <w:r w:rsidRPr="00C10CE6">
        <w:rPr>
          <w:rFonts w:ascii="Times New Roman" w:hAnsi="Times New Roman"/>
          <w:b/>
          <w:sz w:val="28"/>
          <w:szCs w:val="28"/>
        </w:rPr>
        <w:t>развитие» в коррекционно-развивающей работе учителя-логопеда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Задачи </w:t>
      </w:r>
      <w:r w:rsidRPr="005D1CF1">
        <w:rPr>
          <w:rFonts w:ascii="Times New Roman" w:hAnsi="Times New Roman"/>
          <w:sz w:val="28"/>
          <w:szCs w:val="28"/>
        </w:rPr>
        <w:t>художественно-эстетического развития</w:t>
      </w:r>
      <w:r>
        <w:rPr>
          <w:rFonts w:ascii="Times New Roman" w:hAnsi="Times New Roman"/>
          <w:sz w:val="28"/>
          <w:szCs w:val="28"/>
        </w:rPr>
        <w:t xml:space="preserve"> реализуются по следующим направлениям: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творчество - реализуется в работе воспитателя;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деятельность реализуется в работе музыкального руководителя;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художественной литературой – реализуется в работе учителя-дефектолога;</w:t>
      </w:r>
    </w:p>
    <w:p w:rsidR="00125268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конструирование – реализуется учителем-дефектологом. Конструирование используется как средство достижения других коррекционно-развивающих задач в логопедической работе с дошкольниками с УО(ИН).</w:t>
      </w:r>
    </w:p>
    <w:p w:rsidR="00086FBD" w:rsidRDefault="00086FBD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b/>
          <w:sz w:val="28"/>
          <w:szCs w:val="28"/>
        </w:rPr>
      </w:pPr>
    </w:p>
    <w:p w:rsidR="00125268" w:rsidRPr="00267FFB" w:rsidRDefault="00125268" w:rsidP="00E221C2">
      <w:pPr>
        <w:pStyle w:val="a4"/>
        <w:spacing w:before="57" w:line="240" w:lineRule="auto"/>
        <w:ind w:left="105" w:right="131"/>
        <w:jc w:val="both"/>
        <w:rPr>
          <w:rFonts w:ascii="Times New Roman" w:hAnsi="Times New Roman"/>
          <w:b/>
          <w:sz w:val="28"/>
          <w:szCs w:val="28"/>
        </w:rPr>
      </w:pPr>
      <w:r w:rsidRPr="00267FFB">
        <w:rPr>
          <w:rFonts w:ascii="Times New Roman" w:hAnsi="Times New Roman"/>
          <w:b/>
          <w:sz w:val="28"/>
          <w:szCs w:val="28"/>
        </w:rPr>
        <w:lastRenderedPageBreak/>
        <w:t xml:space="preserve">2.1.5. Реализация ОО «Физическое развитие» в коррекционно-развивающей работе учителя-логопеда с детьми с УО(ИН)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физического развития детей с УО(ИН): развитие движений,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Цели, задачи и содержание ОО «Физическое развитие» представлены двумя разделами: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Формирование начальных представлений о здоровом образе жизни – реализуется воспитателем.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Физическая культура – реализуется физкультурным работником.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</w:t>
      </w:r>
      <w:r w:rsidR="008969DE">
        <w:rPr>
          <w:rFonts w:ascii="Times New Roman" w:hAnsi="Times New Roman"/>
          <w:sz w:val="28"/>
          <w:szCs w:val="28"/>
        </w:rPr>
        <w:t>п. 4.3 АОП ДО,</w:t>
      </w:r>
      <w:r>
        <w:rPr>
          <w:rFonts w:ascii="Times New Roman" w:hAnsi="Times New Roman"/>
          <w:sz w:val="28"/>
          <w:szCs w:val="28"/>
        </w:rPr>
        <w:t xml:space="preserve"> коррекционно-развивающая работа в образовательной области  «Физическое развитие» осуществляется учителем-логопедом по коррекции недостатков и развитию ручной моторики.</w:t>
      </w:r>
    </w:p>
    <w:p w:rsidR="00125268" w:rsidRDefault="00125268" w:rsidP="00E221C2">
      <w:pPr>
        <w:pStyle w:val="a4"/>
        <w:spacing w:line="240" w:lineRule="auto"/>
        <w:ind w:right="134"/>
        <w:jc w:val="both"/>
        <w:rPr>
          <w:rFonts w:ascii="Times New Roman" w:hAnsi="Times New Roman"/>
          <w:b/>
          <w:i/>
          <w:sz w:val="28"/>
          <w:szCs w:val="28"/>
        </w:rPr>
      </w:pPr>
      <w:r w:rsidRPr="0009402E">
        <w:rPr>
          <w:rFonts w:ascii="Times New Roman" w:hAnsi="Times New Roman"/>
          <w:b/>
          <w:i/>
          <w:sz w:val="28"/>
          <w:szCs w:val="28"/>
        </w:rPr>
        <w:t>Задачи по коррекции недостатков ручной моторики: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развивать умение удерживать позу пальцев и кистей рук; развивать умение сгибать и разгибать каждый палец на руке;</w:t>
      </w:r>
    </w:p>
    <w:p w:rsidR="00125268" w:rsidRDefault="00125268" w:rsidP="00E221C2">
      <w:pPr>
        <w:pStyle w:val="a4"/>
        <w:spacing w:line="240" w:lineRule="auto"/>
        <w:ind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3)тренировать активные движения кистей (вращения, похлопывания);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движения хватания, совершенствовать разные виды захвата крупных и мелких предметов разной формы;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применять игровые упражнения для расслабления мышц пальцев и кистей рук при утомлении;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развивать практические умения при выполнении орудийных и соотносящихся предметных действий;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развивать технику тонких движений в пальчиковой гимнастике; побуждать выполнять упражнения пальчиковой гимнастики с речевым сопровождением;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формировать у обучающихся специфические действия пальцами рук в играх с мелкими предметами и игрушками разной фактуры: кручение, нанизывание, вращение, формировать дифференцированные движения пальцев рук при нанизывании бус, пуговиц, колечек на шнурок;</w:t>
      </w:r>
    </w:p>
    <w:p w:rsidR="00086FBD" w:rsidRDefault="00086FBD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</w:p>
    <w:p w:rsidR="00086FBD" w:rsidRDefault="00086FBD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</w:p>
    <w:p w:rsidR="00086FBD" w:rsidRDefault="00086FBD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развивать захват мелких или сыпучих материалов указательным типом хватания;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развивать умения выполнять практические действия с водой и сыпучими материалами, при использовании чашки, деревянной ложки, воронки;</w:t>
      </w:r>
    </w:p>
    <w:p w:rsidR="00125268" w:rsidRDefault="00125268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учить выполнять действия расстегивания и застегивания, используя различные виды застежек (липучки, крупные пуговицы, молнии).</w:t>
      </w:r>
    </w:p>
    <w:p w:rsidR="00604BC4" w:rsidRDefault="00604BC4" w:rsidP="00604BC4">
      <w:pPr>
        <w:pStyle w:val="a4"/>
        <w:spacing w:line="240" w:lineRule="auto"/>
        <w:ind w:left="106" w:right="13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 совершенствованию графомоторных навыков перенесены, согласно ПКРР ФАОП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, в раздел ОО «Речевое развитие».</w:t>
      </w:r>
    </w:p>
    <w:p w:rsidR="00604BC4" w:rsidRDefault="00604BC4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04BC4">
        <w:rPr>
          <w:rFonts w:ascii="Times New Roman" w:hAnsi="Times New Roman"/>
          <w:b/>
          <w:i/>
          <w:sz w:val="28"/>
          <w:szCs w:val="28"/>
        </w:rPr>
        <w:t>Развитие артикуляционной моторики, мимической мускулатуры, дыхания, просодики.</w:t>
      </w:r>
    </w:p>
    <w:p w:rsidR="00604BC4" w:rsidRDefault="00604BC4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Артикуляционная гимнастика,</w:t>
      </w:r>
    </w:p>
    <w:p w:rsidR="00604BC4" w:rsidRDefault="00604BC4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мимические упражнения,</w:t>
      </w:r>
    </w:p>
    <w:p w:rsidR="00604BC4" w:rsidRDefault="00604BC4" w:rsidP="00E221C2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дыхательные упражнения и игры,</w:t>
      </w:r>
    </w:p>
    <w:p w:rsidR="00604BC4" w:rsidRPr="00604BC4" w:rsidRDefault="00604BC4" w:rsidP="00604BC4">
      <w:pPr>
        <w:pStyle w:val="a4"/>
        <w:spacing w:line="240" w:lineRule="auto"/>
        <w:ind w:left="106" w:right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голосовые упражнения.</w:t>
      </w:r>
    </w:p>
    <w:p w:rsidR="00125268" w:rsidRPr="001D3DC5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Содержание работы учителя-логопеда </w:t>
      </w:r>
      <w:proofErr w:type="gramStart"/>
      <w:r>
        <w:rPr>
          <w:rFonts w:ascii="Times New Roman" w:hAnsi="Times New Roman"/>
          <w:sz w:val="28"/>
          <w:szCs w:val="28"/>
        </w:rPr>
        <w:t>определяется программой коррекционно-развивающей работы  для детей с РАС определены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п. 2.5.8.3. – 2.5.8.4. АОП ДО для обучающихся с РАС. Содержание может быть уточнено в силу личностных и индивидуальных особенностей воспитанников.</w:t>
      </w:r>
    </w:p>
    <w:p w:rsidR="00086FBD" w:rsidRDefault="00125268" w:rsidP="00E221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35D2">
        <w:rPr>
          <w:rFonts w:ascii="Times New Roman" w:hAnsi="Times New Roman"/>
          <w:b/>
          <w:sz w:val="28"/>
          <w:szCs w:val="28"/>
        </w:rPr>
        <w:t xml:space="preserve">    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F35D2">
        <w:rPr>
          <w:rFonts w:ascii="Times New Roman" w:hAnsi="Times New Roman"/>
          <w:b/>
          <w:sz w:val="28"/>
          <w:szCs w:val="28"/>
        </w:rPr>
        <w:t xml:space="preserve">  2.2.</w:t>
      </w:r>
      <w:r w:rsidRPr="00EF35D2">
        <w:rPr>
          <w:rFonts w:ascii="Times New Roman" w:hAnsi="Times New Roman"/>
          <w:sz w:val="28"/>
          <w:szCs w:val="28"/>
        </w:rPr>
        <w:t xml:space="preserve"> </w:t>
      </w:r>
      <w:r w:rsidRPr="00EF35D2">
        <w:rPr>
          <w:rFonts w:ascii="Times New Roman" w:hAnsi="Times New Roman"/>
          <w:b/>
          <w:bCs/>
          <w:sz w:val="28"/>
          <w:szCs w:val="28"/>
        </w:rPr>
        <w:t xml:space="preserve">Взаимодействие педагогического коллектива с родителями (законными представителями) </w:t>
      </w:r>
      <w:proofErr w:type="gramStart"/>
      <w:r w:rsidRPr="00EF35D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F35D2">
        <w:rPr>
          <w:rFonts w:ascii="Times New Roman" w:hAnsi="Times New Roman"/>
          <w:b/>
          <w:bCs/>
          <w:sz w:val="28"/>
          <w:szCs w:val="28"/>
        </w:rPr>
        <w:t>.</w:t>
      </w:r>
    </w:p>
    <w:p w:rsidR="00EF35D2" w:rsidRPr="00450FD7" w:rsidRDefault="00EF35D2" w:rsidP="00EF35D2">
      <w:pPr>
        <w:suppressAutoHyphens/>
        <w:ind w:left="360"/>
        <w:jc w:val="both"/>
        <w:rPr>
          <w:rFonts w:ascii="Times New Roman" w:hAnsi="Times New Roman"/>
          <w:sz w:val="28"/>
          <w:szCs w:val="28"/>
        </w:rPr>
      </w:pPr>
      <w:r w:rsidRPr="00450FD7">
        <w:rPr>
          <w:rFonts w:ascii="Times New Roman" w:hAnsi="Times New Roman"/>
          <w:bCs/>
          <w:color w:val="3366FF"/>
          <w:sz w:val="28"/>
          <w:szCs w:val="28"/>
        </w:rPr>
        <w:t xml:space="preserve">    </w:t>
      </w:r>
      <w:r w:rsidRPr="00450FD7">
        <w:rPr>
          <w:rFonts w:ascii="Times New Roman" w:hAnsi="Times New Roman"/>
          <w:sz w:val="28"/>
          <w:szCs w:val="28"/>
        </w:rPr>
        <w:t>План взаимодействия с семьями воспитанников в рамках комплексно-тематического плана на  2023 – 2024</w:t>
      </w:r>
      <w:r>
        <w:rPr>
          <w:rFonts w:ascii="Times New Roman" w:hAnsi="Times New Roman"/>
          <w:sz w:val="28"/>
          <w:szCs w:val="28"/>
        </w:rPr>
        <w:t xml:space="preserve">  учебный  год  подготовительного к школе  возраста</w:t>
      </w:r>
      <w:r w:rsidRPr="00450F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893"/>
        <w:gridCol w:w="1752"/>
        <w:gridCol w:w="1466"/>
        <w:gridCol w:w="1657"/>
      </w:tblGrid>
      <w:tr w:rsidR="00EF35D2" w:rsidTr="00990C56">
        <w:trPr>
          <w:trHeight w:val="4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родителей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ОД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Наглядные материалы</w:t>
            </w:r>
          </w:p>
        </w:tc>
      </w:tr>
      <w:tr w:rsidR="00EF35D2" w:rsidTr="00990C56">
        <w:trPr>
          <w:trHeight w:val="3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D2" w:rsidRDefault="00EF35D2" w:rsidP="0099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D2" w:rsidRDefault="00EF35D2" w:rsidP="0099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D2" w:rsidRDefault="00EF35D2" w:rsidP="0099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5D2" w:rsidRDefault="00EF35D2" w:rsidP="00990C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«Основные направления коррекционной работы для детей подготовительного к школе </w:t>
            </w:r>
            <w:r>
              <w:rPr>
                <w:rFonts w:ascii="Times New Roman" w:hAnsi="Times New Roman"/>
              </w:rPr>
              <w:lastRenderedPageBreak/>
              <w:t>возраста»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Рекомендации родителям  по выполнению индивидуальных заданий с детьми в домашних условиях.</w:t>
            </w:r>
          </w:p>
          <w:p w:rsidR="00EF35D2" w:rsidRDefault="00EF35D2" w:rsidP="00990C5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Беседы по результатам диагностики.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«Сведения о семьях детей»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«Мой любимый дорожный знак»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Музыкальное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 xml:space="preserve">«Здравствуй, осень!»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Буклет «Для Вас, родители!»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для родителей «Профилактик</w:t>
            </w:r>
            <w:r>
              <w:rPr>
                <w:rFonts w:ascii="Times New Roman" w:hAnsi="Times New Roman"/>
              </w:rPr>
              <w:lastRenderedPageBreak/>
              <w:t>а гриппа»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сохранить здоровье детей осенью»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 родителям учителя – дефектолога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«Ваш вопрос – наш ответ»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Музыкальное развлечение  «Забавы осени»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для родителей «Я расту»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«Играем и развиваемся» (игры по  развитию речи  для детей подготовительной к школе группы)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«Сказка в жизни ребенка»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развлечение «День матери»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для родителей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 чисто, чисто»</w:t>
            </w: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Pr="00722DA7" w:rsidRDefault="00EF35D2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«Подготовка дошкольников и родителей к прохождению ПМПК»</w:t>
            </w:r>
          </w:p>
          <w:p w:rsidR="00EF35D2" w:rsidRPr="00722DA7" w:rsidRDefault="00EF35D2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Консультация «Развиваем руку, развиваем речь»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Pr="00722DA7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Консультации для родителей учителя – дефектолога</w:t>
            </w:r>
          </w:p>
          <w:p w:rsidR="00EF35D2" w:rsidRPr="00722DA7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«Ваш вопрос – наш ответ»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22DA7">
              <w:rPr>
                <w:rFonts w:ascii="Times New Roman" w:hAnsi="Times New Roman"/>
                <w:sz w:val="24"/>
                <w:szCs w:val="24"/>
              </w:rPr>
              <w:t>Открытое  занятие воспитат</w:t>
            </w:r>
            <w:r>
              <w:rPr>
                <w:rFonts w:ascii="Times New Roman" w:hAnsi="Times New Roman"/>
                <w:sz w:val="24"/>
                <w:szCs w:val="24"/>
              </w:rPr>
              <w:t>еля. Аппликация «Кружатся снежинки</w:t>
            </w:r>
            <w:r w:rsidRPr="00722D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5D2" w:rsidRDefault="00EF35D2" w:rsidP="00990C56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Pr="000C0900" w:rsidRDefault="00EF35D2" w:rsidP="00990C56">
            <w:pPr>
              <w:rPr>
                <w:rFonts w:ascii="Times New Roman" w:hAnsi="Times New Roman"/>
                <w:sz w:val="24"/>
                <w:szCs w:val="24"/>
              </w:rPr>
            </w:pPr>
            <w:r w:rsidRPr="000C0900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«Новогодняя елочка</w:t>
            </w:r>
            <w:r w:rsidRPr="000C09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и профилактика простудных и инфекционных заболеваний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«Оценка деятельности ДОО родителями воспитанников»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Pr="00450FD7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</w:t>
            </w:r>
            <w:r w:rsidRPr="00450FD7">
              <w:rPr>
                <w:rFonts w:ascii="Times New Roman" w:hAnsi="Times New Roman"/>
              </w:rPr>
              <w:t xml:space="preserve"> занятие учителя-логопеда «Игры со звуками»</w:t>
            </w:r>
          </w:p>
          <w:p w:rsidR="00EF35D2" w:rsidRPr="00605043" w:rsidRDefault="00EF35D2" w:rsidP="00990C56">
            <w:pPr>
              <w:suppressAutoHyphens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«Игры по развитию речи»</w:t>
            </w: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«Альтернативная и дополнительная коммуникация 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родителям «Ваш вопрос – наш ответ»</w:t>
            </w:r>
          </w:p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Снежный городок (постройки из снега с участием родителей)</w:t>
            </w:r>
          </w:p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Выставка рисунков «Наши защитники»</w:t>
            </w: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«Ребенок на пороге школы»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Pr="008628D4" w:rsidRDefault="00EF35D2" w:rsidP="00990C56">
            <w:pPr>
              <w:suppressAutoHyphens/>
              <w:rPr>
                <w:rFonts w:ascii="Times New Roman" w:hAnsi="Times New Roman"/>
              </w:rPr>
            </w:pPr>
            <w:r w:rsidRPr="008628D4">
              <w:rPr>
                <w:rFonts w:ascii="Times New Roman" w:hAnsi="Times New Roman"/>
              </w:rPr>
              <w:t>Анкета «Место спорта в вашей семье»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«Поздравляем милых мам»</w:t>
            </w:r>
          </w:p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«Что должен знать ребенок 6-7 лет с ООП»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«Воспитываем грамотного пешехода»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«Дыхательная гимнастика»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tabs>
                <w:tab w:val="left" w:pos="4050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Фотовыставка  «Мы по городу гуляем»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Pr="00450FD7" w:rsidRDefault="00EF35D2" w:rsidP="00990C56">
            <w:pPr>
              <w:suppressAutoHyphens/>
              <w:rPr>
                <w:rFonts w:ascii="Times New Roman" w:hAnsi="Times New Roman"/>
              </w:rPr>
            </w:pPr>
            <w:r w:rsidRPr="00450FD7">
              <w:rPr>
                <w:rFonts w:ascii="Times New Roman" w:hAnsi="Times New Roman"/>
                <w:sz w:val="24"/>
                <w:szCs w:val="24"/>
              </w:rPr>
              <w:t>«Речевые игры по дороге в детский сад»</w:t>
            </w:r>
          </w:p>
        </w:tc>
      </w:tr>
      <w:tr w:rsidR="00EF35D2" w:rsidTr="00990C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Родительское собрание </w:t>
            </w:r>
            <w:r>
              <w:rPr>
                <w:rFonts w:ascii="Times New Roman" w:hAnsi="Times New Roman"/>
                <w:kern w:val="36"/>
              </w:rPr>
              <w:t>«Подведение итогов образовательного процесса за 2023 – 2024 учебный        год».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результатам диагностики. Рекомендации на летний период.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Выпускной</w:t>
            </w:r>
            <w:proofErr w:type="gramEnd"/>
            <w:r>
              <w:rPr>
                <w:rFonts w:ascii="Times New Roman" w:hAnsi="Times New Roman"/>
              </w:rPr>
              <w:t xml:space="preserve"> «Здравствуй, школа!»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5D2" w:rsidRDefault="00EF35D2" w:rsidP="00990C56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разноцветная площадка детства (оформление участка и клумб с участием родителей).</w:t>
            </w:r>
          </w:p>
        </w:tc>
      </w:tr>
    </w:tbl>
    <w:p w:rsidR="00EF35D2" w:rsidRDefault="00EF35D2" w:rsidP="00EF35D2"/>
    <w:p w:rsidR="00EF35D2" w:rsidRPr="00EF35D2" w:rsidRDefault="00EF35D2" w:rsidP="00E221C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5268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D2E">
        <w:rPr>
          <w:rFonts w:ascii="Times New Roman" w:hAnsi="Times New Roman"/>
          <w:b/>
          <w:sz w:val="28"/>
          <w:szCs w:val="28"/>
        </w:rPr>
        <w:t>2.3. Мероприятия по реализации программы воспитания ДОУ</w:t>
      </w:r>
    </w:p>
    <w:p w:rsidR="00125268" w:rsidRPr="00155841" w:rsidRDefault="00125268" w:rsidP="00E22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Рабочая программа воспитания для образовательных организаций, реализующих адаптированные образовательные программы дошкольного образования (далее - программа воспитания), предусматривает обеспечение процесса разработки рабочей программы воспитания на основе требований Федерального закона от 29 декабря 2012 г. № 273-ФЗ «Об образовании в Российской Федерации».</w:t>
      </w:r>
    </w:p>
    <w:p w:rsidR="00125268" w:rsidRPr="00155841" w:rsidRDefault="00125268" w:rsidP="00E22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Работа по воспитанию,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(далее - НОО).</w:t>
      </w:r>
    </w:p>
    <w:p w:rsidR="00125268" w:rsidRPr="00155841" w:rsidRDefault="00125268" w:rsidP="00E22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25268" w:rsidRPr="00155841" w:rsidRDefault="00125268" w:rsidP="00E22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>В основе процесса воспитания обучающихся в Организации должны лежать конституционные и национальные ценности российского общества.</w:t>
      </w:r>
    </w:p>
    <w:p w:rsidR="00125268" w:rsidRPr="00155841" w:rsidRDefault="00125268" w:rsidP="00E22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41">
        <w:rPr>
          <w:rFonts w:ascii="Times New Roman" w:hAnsi="Times New Roman"/>
          <w:sz w:val="28"/>
          <w:szCs w:val="28"/>
        </w:rPr>
        <w:t xml:space="preserve">Программа воспитания является неотъемлемым компонентом АОП для детей с </w:t>
      </w:r>
      <w:r>
        <w:rPr>
          <w:rFonts w:ascii="Times New Roman" w:hAnsi="Times New Roman"/>
          <w:sz w:val="28"/>
          <w:szCs w:val="28"/>
        </w:rPr>
        <w:t xml:space="preserve">УО(ИН) и для детей с </w:t>
      </w:r>
      <w:r w:rsidRPr="00155841">
        <w:rPr>
          <w:rFonts w:ascii="Times New Roman" w:hAnsi="Times New Roman"/>
          <w:sz w:val="28"/>
          <w:szCs w:val="28"/>
        </w:rPr>
        <w:t>РАС.</w:t>
      </w:r>
    </w:p>
    <w:p w:rsidR="00086FBD" w:rsidRDefault="00125268" w:rsidP="00E221C2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086FBD" w:rsidRDefault="00086FBD" w:rsidP="00E221C2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6FBD" w:rsidRDefault="00086FBD" w:rsidP="00E221C2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44963" w:rsidRDefault="00086FBD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25268">
        <w:rPr>
          <w:rFonts w:ascii="Times New Roman" w:hAnsi="Times New Roman"/>
          <w:b/>
          <w:sz w:val="26"/>
          <w:szCs w:val="26"/>
        </w:rPr>
        <w:t xml:space="preserve">   </w:t>
      </w:r>
      <w:r w:rsidR="00125268" w:rsidRPr="000468EA">
        <w:rPr>
          <w:rFonts w:ascii="Times New Roman" w:hAnsi="Times New Roman"/>
          <w:sz w:val="28"/>
          <w:szCs w:val="28"/>
        </w:rPr>
        <w:t xml:space="preserve">Целевые ориентиры воспитательной работы для обучающихся с ОВЗ дошкольного возраста (до 8 лет) представлены </w:t>
      </w:r>
      <w:r w:rsidR="00244963">
        <w:rPr>
          <w:rFonts w:ascii="Times New Roman" w:hAnsi="Times New Roman"/>
          <w:sz w:val="28"/>
          <w:szCs w:val="28"/>
        </w:rPr>
        <w:t>в п.3.4. АОП ДО для детей с У</w:t>
      </w:r>
      <w:proofErr w:type="gramStart"/>
      <w:r w:rsidR="00244963">
        <w:rPr>
          <w:rFonts w:ascii="Times New Roman" w:hAnsi="Times New Roman"/>
          <w:sz w:val="28"/>
          <w:szCs w:val="28"/>
        </w:rPr>
        <w:t>О(</w:t>
      </w:r>
      <w:proofErr w:type="gramEnd"/>
      <w:r w:rsidR="00244963">
        <w:rPr>
          <w:rFonts w:ascii="Times New Roman" w:hAnsi="Times New Roman"/>
          <w:sz w:val="28"/>
          <w:szCs w:val="28"/>
        </w:rPr>
        <w:t>ИН)</w:t>
      </w:r>
      <w:r w:rsidR="00244963" w:rsidRPr="000468EA">
        <w:rPr>
          <w:rFonts w:ascii="Times New Roman" w:hAnsi="Times New Roman"/>
          <w:sz w:val="28"/>
          <w:szCs w:val="28"/>
        </w:rPr>
        <w:t>.</w:t>
      </w:r>
    </w:p>
    <w:p w:rsidR="00125268" w:rsidRPr="00A419F0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19F0">
        <w:rPr>
          <w:rFonts w:ascii="Times New Roman" w:hAnsi="Times New Roman"/>
          <w:sz w:val="28"/>
          <w:szCs w:val="28"/>
          <w:lang w:eastAsia="ru-RU"/>
        </w:rPr>
        <w:t>Календарный план воспитательной работы на 2023 - 2024 учебный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119"/>
        <w:gridCol w:w="1134"/>
        <w:gridCol w:w="1842"/>
      </w:tblGrid>
      <w:tr w:rsidR="00125268" w:rsidRPr="00F40730" w:rsidTr="0060778C">
        <w:tc>
          <w:tcPr>
            <w:tcW w:w="1242" w:type="dxa"/>
            <w:vAlign w:val="center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410" w:type="dxa"/>
            <w:vAlign w:val="center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Направление </w:t>
            </w:r>
          </w:p>
        </w:tc>
        <w:tc>
          <w:tcPr>
            <w:tcW w:w="3119" w:type="dxa"/>
            <w:vAlign w:val="center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1134" w:type="dxa"/>
            <w:vAlign w:val="center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Целевая аудитория</w:t>
            </w:r>
          </w:p>
        </w:tc>
        <w:tc>
          <w:tcPr>
            <w:tcW w:w="1842" w:type="dxa"/>
            <w:vAlign w:val="center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Сентябрь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 сентября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Праздник «День знаний.  </w:t>
            </w:r>
            <w:proofErr w:type="spellStart"/>
            <w:r w:rsidRPr="00F40730">
              <w:rPr>
                <w:rFonts w:ascii="Times New Roman" w:hAnsi="Times New Roman"/>
                <w:lang w:eastAsia="ru-RU"/>
              </w:rPr>
              <w:t>Нехочуха</w:t>
            </w:r>
            <w:proofErr w:type="spellEnd"/>
            <w:r w:rsidRPr="00F40730">
              <w:rPr>
                <w:rFonts w:ascii="Times New Roman" w:hAnsi="Times New Roman"/>
                <w:lang w:eastAsia="ru-RU"/>
              </w:rPr>
              <w:t xml:space="preserve"> и день знаний!»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 Инструктор по физической культуре,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Декада Безопасности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Физкультурный досуг «В гости к Мишке»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«Мы сильные, смелые, после лета загорелые»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на тему «За здоровьем в детский сад»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Подготовительные группы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 Инструктор по физической культуре,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4 неделя 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27 сентября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Мой любимый воспитатель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Октябрь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 октября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( 3 октября)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Добро в открытки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2-6 октября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086FBD" w:rsidRPr="00F40730" w:rsidRDefault="00086FBD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Беседы,   рисунки ЗОЖ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1242" w:type="dxa"/>
          </w:tcPr>
          <w:p w:rsidR="00086FBD" w:rsidRDefault="00086FBD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16-20 октября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Неделя, посвященная творчеству В. Белова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16 октября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отца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педагог-психолог</w:t>
            </w:r>
          </w:p>
        </w:tc>
      </w:tr>
      <w:tr w:rsidR="00125268" w:rsidRPr="00F40730" w:rsidTr="0060778C">
        <w:trPr>
          <w:trHeight w:val="844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«Осенние старты»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30октября – 6 ноября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Каникулы:  « Родина Моя»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специалисты, психологи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Осенние праздники «Осень, осень, в гости просим»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 возрастные группы</w:t>
            </w:r>
          </w:p>
        </w:tc>
        <w:tc>
          <w:tcPr>
            <w:tcW w:w="1842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Музыкальный руководитель,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Ноябрь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ноября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4 ноября - День народного единства</w:t>
            </w:r>
          </w:p>
        </w:tc>
        <w:tc>
          <w:tcPr>
            <w:tcW w:w="1134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375"/>
        </w:trPr>
        <w:tc>
          <w:tcPr>
            <w:tcW w:w="1242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 неделя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Спортивное развлечение «Веселые сказочные эстафеты»</w:t>
            </w:r>
          </w:p>
        </w:tc>
        <w:tc>
          <w:tcPr>
            <w:tcW w:w="1134" w:type="dxa"/>
            <w:vMerge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25268" w:rsidRPr="000165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65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rPr>
          <w:trHeight w:val="390"/>
        </w:trPr>
        <w:tc>
          <w:tcPr>
            <w:tcW w:w="1242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  <w:vMerge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28 ноября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Социальное, Этико-эстетическое,  </w:t>
            </w:r>
          </w:p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Pr="00F40730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матери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13-17ноября</w:t>
            </w:r>
          </w:p>
        </w:tc>
        <w:tc>
          <w:tcPr>
            <w:tcW w:w="2410" w:type="dxa"/>
          </w:tcPr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рождение детского сада</w:t>
            </w:r>
          </w:p>
        </w:tc>
        <w:tc>
          <w:tcPr>
            <w:tcW w:w="1134" w:type="dxa"/>
          </w:tcPr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 возрастные группы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 Инструктор по физической культуре,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30 ноября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Декабрь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1-2 декабря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3 декабря - международный день инвалидов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Декада инвалидов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1306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5 декабря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«Дари добро» День добровольца(волонтера) в России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декабря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Международный день художника, тематическая беседа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9 декабря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ind w:right="-111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Социальное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Тематический день «День героев Отечества»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rPr>
          <w:trHeight w:val="1788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оздоровительное, 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«Мы здоровье сбережем, все испытания пройдем»</w:t>
            </w:r>
            <w:r w:rsidRPr="00F40730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Инструктор по физической культуре 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 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Новогодние праздники «Чудеса у Новогодней елки»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</w:tr>
      <w:tr w:rsidR="00125268" w:rsidRPr="00F40730" w:rsidTr="0060778C">
        <w:trPr>
          <w:trHeight w:val="896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неделя</w:t>
            </w:r>
          </w:p>
        </w:tc>
        <w:tc>
          <w:tcPr>
            <w:tcW w:w="2410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Социальное, Патриотическое,  Этико-эстетическое направление воспитания</w:t>
            </w: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Pr="00F40730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Новогодний подарок Вологде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(Городской проект «Цветущий зимний город»)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Январь</w:t>
            </w:r>
          </w:p>
        </w:tc>
      </w:tr>
      <w:tr w:rsidR="00125268" w:rsidRPr="00F40730" w:rsidTr="0060778C">
        <w:trPr>
          <w:trHeight w:val="1538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bCs/>
                <w:lang w:eastAsia="ru-RU"/>
              </w:rPr>
              <w:t>Развлечение «Елочка, прощай!»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125268" w:rsidRPr="00F40730" w:rsidTr="0060778C">
        <w:trPr>
          <w:trHeight w:val="1556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>Спортивный праздник «Зимняя спартакиада»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Февраль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3 неделя 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оздоровительное, Познавательное, Трудовое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Каникулы «Неделя здоровья»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125268" w:rsidRPr="00F40730" w:rsidTr="0060778C">
        <w:trPr>
          <w:trHeight w:val="2026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 xml:space="preserve">Спортивно- музыкальный </w:t>
            </w:r>
            <w:r w:rsidRPr="00F40730">
              <w:rPr>
                <w:rFonts w:ascii="Times New Roman" w:hAnsi="Times New Roman"/>
                <w:lang w:eastAsia="ru-RU"/>
              </w:rPr>
              <w:t>развлечение «Мы будущие защитники нашей страны»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 Музыкальный руководитель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22 февраля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защитника Отечества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Март</w:t>
            </w:r>
          </w:p>
        </w:tc>
      </w:tr>
      <w:tr w:rsidR="00125268" w:rsidRPr="00F40730" w:rsidTr="0060778C">
        <w:trPr>
          <w:trHeight w:val="820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1недели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Праздники «Мам поздравляют дети»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</w:tr>
      <w:tr w:rsidR="00125268" w:rsidRPr="00F40730" w:rsidTr="0060778C">
        <w:trPr>
          <w:trHeight w:val="1137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Социальное направление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lastRenderedPageBreak/>
              <w:t>Проводы зимы. Масленица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руководитель, педагог-психолог,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Специалисты, </w:t>
            </w:r>
            <w:r w:rsidRPr="00F40730">
              <w:rPr>
                <w:rFonts w:ascii="Times New Roman" w:hAnsi="Times New Roman"/>
                <w:lang w:eastAsia="ru-RU"/>
              </w:rPr>
              <w:lastRenderedPageBreak/>
              <w:t>Инструктор по физической культуре Воспитатели,</w:t>
            </w:r>
          </w:p>
        </w:tc>
      </w:tr>
      <w:tr w:rsidR="00125268" w:rsidRPr="00F40730" w:rsidTr="0060778C">
        <w:trPr>
          <w:trHeight w:val="1038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40730">
              <w:rPr>
                <w:rFonts w:ascii="Times New Roman" w:hAnsi="Times New Roman"/>
                <w:lang w:eastAsia="ru-RU"/>
              </w:rPr>
              <w:t>Патриотическое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>,Э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тико</w:t>
            </w:r>
            <w:proofErr w:type="spellEnd"/>
            <w:r w:rsidRPr="00F40730">
              <w:rPr>
                <w:rFonts w:ascii="Times New Roman" w:hAnsi="Times New Roman"/>
                <w:lang w:eastAsia="ru-RU"/>
              </w:rPr>
              <w:t>-эстетическое, Социальное, Познавательное, 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</w:rPr>
              <w:t>Соревнования «Быстрее, выше</w:t>
            </w:r>
            <w:proofErr w:type="gramStart"/>
            <w:r w:rsidRPr="00F40730">
              <w:rPr>
                <w:rFonts w:ascii="Times New Roman" w:hAnsi="Times New Roman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</w:rPr>
              <w:t>сильнее!»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rPr>
          <w:trHeight w:val="988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 театра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педагог-психолог,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Апрель – Дни защиты от экологической опасности весь месяц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12 апреля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Трудовое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космонавтики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Специалисты,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rPr>
          <w:trHeight w:val="1809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16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</w:rPr>
              <w:t xml:space="preserve"> </w:t>
            </w:r>
          </w:p>
          <w:p w:rsidR="00125268" w:rsidRPr="00F40730" w:rsidRDefault="00125268" w:rsidP="00E221C2">
            <w:pPr>
              <w:spacing w:after="16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«Путешествие по планетам»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rPr>
          <w:trHeight w:val="1451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2-3 недели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Музыкально-игровая программа «Весенний хоровод»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Ситуативные беседы «Неделя иммунизации»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Май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мая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 Социальное,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9 мая – День Победы, ситуативные беседы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rPr>
          <w:trHeight w:val="560"/>
        </w:trPr>
        <w:tc>
          <w:tcPr>
            <w:tcW w:w="1242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9-10 мая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Патриотическое,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Познавательное, 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«Бессмертный полк»</w:t>
            </w:r>
          </w:p>
        </w:tc>
        <w:tc>
          <w:tcPr>
            <w:tcW w:w="1134" w:type="dxa"/>
            <w:vMerge w:val="restart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592"/>
        </w:trPr>
        <w:tc>
          <w:tcPr>
            <w:tcW w:w="1242" w:type="dxa"/>
            <w:vMerge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2410" w:type="dxa"/>
            <w:vMerge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Акция «Открытка в окне»</w:t>
            </w:r>
          </w:p>
        </w:tc>
        <w:tc>
          <w:tcPr>
            <w:tcW w:w="1134" w:type="dxa"/>
            <w:vMerge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125268" w:rsidRPr="00F40730" w:rsidTr="0060778C">
        <w:trPr>
          <w:trHeight w:val="1915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Физкультурное развлечение «Вместе весело играть»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rPr>
          <w:trHeight w:val="495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Познавательное направление воспитания 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Неделя Безопасности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1713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4-5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Выпускной празд</w:t>
            </w:r>
            <w:r>
              <w:rPr>
                <w:rFonts w:ascii="Times New Roman" w:hAnsi="Times New Roman"/>
                <w:lang w:eastAsia="ru-RU"/>
              </w:rPr>
              <w:t>ник «Скоро в школу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Июнь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 xml:space="preserve">5 июня 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эколога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 xml:space="preserve"> Цветочная фантазия 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Старшая группа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6 июня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рождения А.С.Пушкина. Читаем сказки Пушкина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Праздник мыльных пузырей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12 июня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России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3 -4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7104B" w:rsidRPr="00F40730" w:rsidRDefault="0027104B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Праздн</w:t>
            </w:r>
            <w:r>
              <w:rPr>
                <w:rFonts w:ascii="Times New Roman" w:hAnsi="Times New Roman"/>
                <w:lang w:eastAsia="ru-RU"/>
              </w:rPr>
              <w:t>ик «Лето – лучшая пора, лето любит детвора</w:t>
            </w:r>
            <w:r w:rsidRPr="00F4073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lastRenderedPageBreak/>
              <w:t>Июль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Трудовое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Наша клумба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1144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8 июля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семьи, любви и верности. Рисуем</w:t>
            </w:r>
            <w:proofErr w:type="gramStart"/>
            <w:r w:rsidRPr="00F40730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F40730">
              <w:rPr>
                <w:rFonts w:ascii="Times New Roman" w:hAnsi="Times New Roman"/>
                <w:lang w:eastAsia="ru-RU"/>
              </w:rPr>
              <w:t xml:space="preserve"> играем, презентуем.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Воспитатели 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Час игры «Калейдоскоп здоровья»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педагог-психолог</w:t>
            </w:r>
          </w:p>
        </w:tc>
      </w:tr>
      <w:tr w:rsidR="00125268" w:rsidRPr="00F40730" w:rsidTr="0060778C">
        <w:tc>
          <w:tcPr>
            <w:tcW w:w="9747" w:type="dxa"/>
            <w:gridSpan w:val="5"/>
          </w:tcPr>
          <w:p w:rsidR="00125268" w:rsidRPr="00F40730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Август</w:t>
            </w:r>
          </w:p>
        </w:tc>
      </w:tr>
      <w:tr w:rsidR="00125268" w:rsidRPr="00F40730" w:rsidTr="0060778C">
        <w:trPr>
          <w:trHeight w:val="750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1-4 неделя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Час игры «Калейдоскоп здоровья»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rPr>
          <w:trHeight w:val="750"/>
        </w:trPr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11 августа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 xml:space="preserve"> Социальное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физкультурника. Ситуативные игры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3-4 недели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Познавательное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Физическое и оздоровительное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Давайте познакомимся игры на сплочение и коммуникацию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музыкальный руководитель, педагог-психолог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22 августа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Патриотическое направление воспитания</w:t>
            </w:r>
          </w:p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флага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Воспитатели, специалисты</w:t>
            </w:r>
          </w:p>
        </w:tc>
      </w:tr>
      <w:tr w:rsidR="00125268" w:rsidRPr="00F40730" w:rsidTr="0060778C">
        <w:tc>
          <w:tcPr>
            <w:tcW w:w="12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40730">
              <w:rPr>
                <w:rFonts w:ascii="Times New Roman" w:hAnsi="Times New Roman"/>
                <w:b/>
                <w:lang w:eastAsia="ru-RU"/>
              </w:rPr>
              <w:t>27 августа</w:t>
            </w:r>
          </w:p>
        </w:tc>
        <w:tc>
          <w:tcPr>
            <w:tcW w:w="2410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Социальное направление воспитания Этико-эстетическое направление воспитания</w:t>
            </w:r>
          </w:p>
        </w:tc>
        <w:tc>
          <w:tcPr>
            <w:tcW w:w="3119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День Российского кино. Смотрим любимые мультфильмы</w:t>
            </w:r>
          </w:p>
        </w:tc>
        <w:tc>
          <w:tcPr>
            <w:tcW w:w="1134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842" w:type="dxa"/>
          </w:tcPr>
          <w:p w:rsidR="00125268" w:rsidRPr="00F40730" w:rsidRDefault="00125268" w:rsidP="00E221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0730"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</w:tbl>
    <w:p w:rsidR="00125268" w:rsidRDefault="00125268" w:rsidP="00E221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268" w:rsidRPr="0060778C" w:rsidRDefault="00125268" w:rsidP="00E221C2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7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60778C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125268" w:rsidRPr="00512148" w:rsidRDefault="00125268" w:rsidP="00E221C2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148">
        <w:rPr>
          <w:rFonts w:ascii="Times New Roman" w:hAnsi="Times New Roman"/>
          <w:b/>
          <w:sz w:val="28"/>
          <w:szCs w:val="28"/>
        </w:rPr>
        <w:t>3.1.</w:t>
      </w:r>
      <w:r w:rsidRPr="00FD1E71">
        <w:rPr>
          <w:rFonts w:ascii="Times New Roman" w:hAnsi="Times New Roman"/>
          <w:sz w:val="28"/>
          <w:szCs w:val="28"/>
        </w:rPr>
        <w:tab/>
      </w:r>
      <w:r w:rsidRPr="00512148">
        <w:rPr>
          <w:rFonts w:ascii="Times New Roman" w:hAnsi="Times New Roman"/>
          <w:b/>
          <w:sz w:val="28"/>
          <w:szCs w:val="28"/>
        </w:rPr>
        <w:t xml:space="preserve">Психолого-педагогические условия, обеспечивающие развитие </w:t>
      </w:r>
      <w:r>
        <w:rPr>
          <w:rFonts w:ascii="Times New Roman" w:hAnsi="Times New Roman"/>
          <w:b/>
          <w:sz w:val="28"/>
          <w:szCs w:val="28"/>
        </w:rPr>
        <w:t>ребенка с УО(ИН)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3817">
        <w:rPr>
          <w:rFonts w:ascii="Times New Roman" w:hAnsi="Times New Roman"/>
          <w:sz w:val="28"/>
          <w:szCs w:val="28"/>
        </w:rPr>
        <w:t xml:space="preserve">     Создание психолого-педагогических условий, обеспечивающих развитие обучающихся</w:t>
      </w:r>
      <w:r>
        <w:rPr>
          <w:rFonts w:ascii="Times New Roman" w:hAnsi="Times New Roman"/>
          <w:sz w:val="28"/>
          <w:szCs w:val="28"/>
        </w:rPr>
        <w:t xml:space="preserve"> с УО(ИН) дошкольного возраста в соответствии с их возрастными и индивидуальными особенностями развития, возможностями и интересами, описано в п. 3.1. АОП ДО для обучающихся с УО(ИН). </w:t>
      </w:r>
    </w:p>
    <w:p w:rsidR="00125268" w:rsidRPr="00687725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87725">
        <w:rPr>
          <w:rFonts w:ascii="Times New Roman" w:hAnsi="Times New Roman"/>
          <w:sz w:val="28"/>
          <w:szCs w:val="28"/>
        </w:rPr>
        <w:t>Психолого-педагогические условия, обеспе</w:t>
      </w:r>
      <w:r>
        <w:rPr>
          <w:rFonts w:ascii="Times New Roman" w:hAnsi="Times New Roman"/>
          <w:sz w:val="28"/>
          <w:szCs w:val="28"/>
        </w:rPr>
        <w:t>чивающие развитие ребенка с РАС определены в п.3.1 АОП ДО для обучающихся с РАС.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психологического сопровождения участников образовательных отношений реализуется педагогом-психологом.</w:t>
      </w:r>
    </w:p>
    <w:p w:rsidR="00125268" w:rsidRPr="00FD1E71" w:rsidRDefault="00125268" w:rsidP="00E221C2">
      <w:pPr>
        <w:pStyle w:val="a4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1E71">
        <w:rPr>
          <w:rFonts w:ascii="Times New Roman" w:hAnsi="Times New Roman"/>
          <w:b/>
          <w:bCs/>
          <w:sz w:val="28"/>
          <w:szCs w:val="28"/>
        </w:rPr>
        <w:t>3.2.</w:t>
      </w:r>
      <w:r w:rsidRPr="00FD1E71">
        <w:rPr>
          <w:rFonts w:ascii="Times New Roman" w:hAnsi="Times New Roman"/>
          <w:b/>
          <w:bCs/>
          <w:sz w:val="28"/>
          <w:szCs w:val="28"/>
        </w:rPr>
        <w:tab/>
        <w:t>Организация развивающей предметно-пространственной сред</w:t>
      </w:r>
      <w:r>
        <w:rPr>
          <w:rFonts w:ascii="Times New Roman" w:hAnsi="Times New Roman"/>
          <w:b/>
          <w:bCs/>
          <w:sz w:val="28"/>
          <w:szCs w:val="28"/>
        </w:rPr>
        <w:t>ы в кабинете учителя-логопед</w:t>
      </w:r>
      <w:r w:rsidRPr="00FD1E71">
        <w:rPr>
          <w:rFonts w:ascii="Times New Roman" w:hAnsi="Times New Roman"/>
          <w:b/>
          <w:bCs/>
          <w:sz w:val="28"/>
          <w:szCs w:val="28"/>
        </w:rPr>
        <w:t>а и в группе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1A0C">
        <w:rPr>
          <w:rFonts w:ascii="Times New Roman" w:hAnsi="Times New Roman"/>
          <w:sz w:val="28"/>
          <w:szCs w:val="28"/>
        </w:rPr>
        <w:t>Предметно-пространственная развивающая образовательная среда (далее - ППРОС) в Организации должна обеспечивать реализацию АОП ДО, разработанных в соответствии с Программой. Организация имеет право самостоятельно проектировать ППРОС с учетом психофизических особенностей обучающихся с ОВЗ.</w:t>
      </w:r>
    </w:p>
    <w:p w:rsidR="00125268" w:rsidRPr="00FD1E71" w:rsidRDefault="00125268" w:rsidP="00E221C2">
      <w:pPr>
        <w:pStyle w:val="a4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1A0C"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 определена в п. 3.2. АОП ДО для обучающихся с УО(ИН), в п.3.2 АОП ДО для обучающихся с  РАС.</w:t>
      </w:r>
      <w:r w:rsidRPr="00955EB1">
        <w:rPr>
          <w:rFonts w:ascii="Times New Roman" w:hAnsi="Times New Roman"/>
          <w:sz w:val="28"/>
          <w:szCs w:val="28"/>
        </w:rPr>
        <w:tab/>
      </w:r>
    </w:p>
    <w:p w:rsidR="00125268" w:rsidRDefault="00125268" w:rsidP="00E221C2">
      <w:pPr>
        <w:tabs>
          <w:tab w:val="left" w:pos="82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07637">
        <w:rPr>
          <w:rFonts w:ascii="Times New Roman" w:hAnsi="Times New Roman"/>
          <w:sz w:val="28"/>
          <w:szCs w:val="28"/>
        </w:rPr>
        <w:t>Опис</w:t>
      </w:r>
      <w:r>
        <w:rPr>
          <w:rFonts w:ascii="Times New Roman" w:hAnsi="Times New Roman"/>
          <w:sz w:val="28"/>
          <w:szCs w:val="28"/>
        </w:rPr>
        <w:t>ание кабинета учителя-логопед</w:t>
      </w:r>
      <w:r w:rsidRPr="00207637">
        <w:rPr>
          <w:rFonts w:ascii="Times New Roman" w:hAnsi="Times New Roman"/>
          <w:sz w:val="28"/>
          <w:szCs w:val="28"/>
        </w:rPr>
        <w:t>а, котор</w:t>
      </w:r>
      <w:r>
        <w:rPr>
          <w:rFonts w:ascii="Times New Roman" w:hAnsi="Times New Roman"/>
          <w:sz w:val="28"/>
          <w:szCs w:val="28"/>
        </w:rPr>
        <w:t>ое необходимо учителю-логопед</w:t>
      </w:r>
      <w:r w:rsidRPr="00207637">
        <w:rPr>
          <w:rFonts w:ascii="Times New Roman" w:hAnsi="Times New Roman"/>
          <w:sz w:val="28"/>
          <w:szCs w:val="28"/>
        </w:rPr>
        <w:t>у для реализации РП.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0763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917"/>
      </w:tblGrid>
      <w:tr w:rsidR="00125268" w:rsidRPr="0089334A" w:rsidTr="00902565">
        <w:tc>
          <w:tcPr>
            <w:tcW w:w="2654" w:type="dxa"/>
          </w:tcPr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Центр развития</w:t>
            </w:r>
          </w:p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Оборудование и материалы</w:t>
            </w:r>
          </w:p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268" w:rsidRPr="0089334A" w:rsidTr="00902565">
        <w:tc>
          <w:tcPr>
            <w:tcW w:w="2654" w:type="dxa"/>
          </w:tcPr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 xml:space="preserve"> речевого развития</w:t>
            </w:r>
          </w:p>
        </w:tc>
        <w:tc>
          <w:tcPr>
            <w:tcW w:w="6917" w:type="dxa"/>
          </w:tcPr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 картинки по изучаемым лексическим темам,  серии сюжетных картинок (с простым содержанием).</w:t>
            </w:r>
          </w:p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Лото по изучаемым лексическим темам.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4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игрушки и муляжи по изучаемым темам, разнообразный счетный материал.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4.Настольно-печатные игры для совершенствования грамматического строя речи.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9334A">
              <w:rPr>
                <w:rFonts w:ascii="Times New Roman" w:hAnsi="Times New Roman"/>
                <w:sz w:val="24"/>
                <w:szCs w:val="24"/>
              </w:rPr>
              <w:t>«Чудесный мешочек» с различными предметами.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Магнитная и разрезная азбука.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Наборы игрушек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нескольких сказок.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Дыхательные тренажеры, игрушки и пособия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дыхания (свистульки, дудочки, «Мыльные пузыри», перышки, сухие листочки, лепестки цветов и т.д.).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06905">
              <w:rPr>
                <w:rFonts w:ascii="Times New Roman" w:hAnsi="Times New Roman"/>
                <w:bCs/>
                <w:sz w:val="24"/>
                <w:szCs w:val="24"/>
              </w:rPr>
              <w:t>Игры с тактильными материалами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25268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Логопедический альбом для  обследования речи.</w:t>
            </w:r>
          </w:p>
          <w:p w:rsidR="00125268" w:rsidRPr="0089334A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Зеркало с лампой дополнительного освещения.</w:t>
            </w:r>
          </w:p>
        </w:tc>
      </w:tr>
    </w:tbl>
    <w:p w:rsidR="00125268" w:rsidRDefault="00125268" w:rsidP="00E221C2">
      <w:pPr>
        <w:tabs>
          <w:tab w:val="left" w:pos="82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этой возрастной группе в кабинете логопеда должно быть представлено достаточное количество игр и пособий  для развития интереса и  подготовки детей к учебной деятельности.</w:t>
      </w:r>
    </w:p>
    <w:p w:rsidR="00125268" w:rsidRPr="00FD1E71" w:rsidRDefault="00125268" w:rsidP="00E221C2">
      <w:pPr>
        <w:tabs>
          <w:tab w:val="left" w:pos="82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E71">
        <w:rPr>
          <w:rFonts w:ascii="Times New Roman" w:hAnsi="Times New Roman"/>
          <w:b/>
          <w:sz w:val="28"/>
          <w:szCs w:val="28"/>
        </w:rPr>
        <w:t>3.3. Учебный план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6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1612">
        <w:rPr>
          <w:rFonts w:ascii="Times New Roman" w:hAnsi="Times New Roman"/>
          <w:sz w:val="28"/>
          <w:szCs w:val="28"/>
        </w:rPr>
        <w:t xml:space="preserve">Согласно АОП ДО для обучающихся с УО(ИН), на данный учебный год в группе предусмотрено всего 15 занятий в неделю.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Согласно учебному плану на текущий учебный год отдельных групповых занятий учителя-логопеда с детьми с УО(ИН) не предусмотрено.</w:t>
      </w:r>
    </w:p>
    <w:p w:rsidR="00125268" w:rsidRPr="00581612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Учебный план на 2023-2024 учебный год в компенсирующей группе для детей с УО(ИН) подготовительного к школе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0"/>
        <w:gridCol w:w="2430"/>
        <w:gridCol w:w="3251"/>
      </w:tblGrid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07F">
              <w:rPr>
                <w:rFonts w:ascii="Times New Roman" w:hAnsi="Times New Roman"/>
                <w:b/>
              </w:rPr>
              <w:t>Кто проводит занятие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07F">
              <w:rPr>
                <w:rFonts w:ascii="Times New Roman" w:hAnsi="Times New Roman"/>
                <w:b/>
              </w:rPr>
              <w:t>Количество занятий в неделю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Cs/>
                <w:sz w:val="24"/>
                <w:szCs w:val="24"/>
              </w:rPr>
              <w:t>ОО «Социально-коммуникативное развитие»: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Cs/>
                <w:sz w:val="24"/>
                <w:szCs w:val="24"/>
              </w:rPr>
              <w:t>- социализация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(в режимных моментах)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Cs/>
                <w:sz w:val="24"/>
                <w:szCs w:val="24"/>
              </w:rPr>
              <w:t>- самообслуживание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(в режимных моментах)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Cs/>
                <w:sz w:val="24"/>
                <w:szCs w:val="24"/>
              </w:rPr>
              <w:t>- формирование основ безопасного поведения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(в совместной деятельности и в режимных моментах)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ОО Познавательное развитие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- сенсорное развитие 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(как часть занятия)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- ознакомление с окружающим                                                     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2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ФЭКП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1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ОО «Речевое развитие»: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подготовка к обучению грамоте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1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 xml:space="preserve">- развитие речи (развитие </w:t>
            </w:r>
            <w:r w:rsidRPr="004B707F">
              <w:rPr>
                <w:rFonts w:ascii="Times New Roman" w:hAnsi="Times New Roman"/>
                <w:sz w:val="24"/>
                <w:szCs w:val="24"/>
              </w:rPr>
              <w:t xml:space="preserve">овладение детьми устной коммуникацией как средством общения, стимуляция речевого общения, расширение словаря, развитие слухового внимания и слухового восприятия, </w:t>
            </w:r>
            <w:r w:rsidRPr="004B707F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речи)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- дефектолог 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(совместная/индивидуальная работа)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lastRenderedPageBreak/>
              <w:t>-совершенствование произносительной стороны речи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(совместная/индивидуальная работа)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ОО «Художественно-эстетическое развитие»: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музыкальная деятельность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2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художественное творчество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4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конструирование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1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ознакомление с художественной литературой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1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ОО «Физическое развитие»: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ЗОЖ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 xml:space="preserve"> (в совместной деятельности и в режимных моментах)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физическая культура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Физкультурный работник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3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коррекция недостатков ручной моторики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 xml:space="preserve"> (как часть занятия)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совершенствование графомоторных навыков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(как часть занятия)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- развитие артикуляционной моторики</w:t>
            </w: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(совместная/индивидуальная работа</w:t>
            </w:r>
          </w:p>
        </w:tc>
      </w:tr>
      <w:tr w:rsidR="00125268" w:rsidTr="004B707F">
        <w:tc>
          <w:tcPr>
            <w:tcW w:w="4077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Итого</w:t>
            </w:r>
          </w:p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25268" w:rsidRPr="004B707F" w:rsidRDefault="00125268" w:rsidP="00E221C2">
            <w:pPr>
              <w:spacing w:after="0" w:line="240" w:lineRule="auto"/>
              <w:rPr>
                <w:rFonts w:ascii="Times New Roman" w:hAnsi="Times New Roman"/>
              </w:rPr>
            </w:pPr>
            <w:r w:rsidRPr="004B707F">
              <w:rPr>
                <w:rFonts w:ascii="Times New Roman" w:hAnsi="Times New Roman"/>
              </w:rPr>
              <w:t>15</w:t>
            </w:r>
          </w:p>
        </w:tc>
      </w:tr>
    </w:tbl>
    <w:p w:rsidR="00125268" w:rsidRDefault="00125268" w:rsidP="00E221C2">
      <w:pPr>
        <w:spacing w:line="240" w:lineRule="auto"/>
        <w:rPr>
          <w:rFonts w:ascii="Times New Roman" w:hAnsi="Times New Roman"/>
        </w:rPr>
      </w:pPr>
    </w:p>
    <w:p w:rsidR="005A5E5F" w:rsidRPr="008B0CC8" w:rsidRDefault="005A5E5F" w:rsidP="00E221C2">
      <w:pPr>
        <w:spacing w:line="240" w:lineRule="auto"/>
        <w:rPr>
          <w:rFonts w:ascii="Times New Roman" w:hAnsi="Times New Roman"/>
          <w:vanish/>
        </w:rPr>
      </w:pPr>
    </w:p>
    <w:p w:rsidR="00125268" w:rsidRDefault="00125268" w:rsidP="00E221C2">
      <w:pPr>
        <w:spacing w:line="240" w:lineRule="auto"/>
        <w:rPr>
          <w:b/>
          <w:sz w:val="28"/>
          <w:szCs w:val="28"/>
        </w:rPr>
      </w:pPr>
    </w:p>
    <w:p w:rsidR="00125268" w:rsidRDefault="00125268" w:rsidP="00E221C2">
      <w:pPr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2C5CD2">
        <w:rPr>
          <w:rFonts w:ascii="Times New Roman" w:hAnsi="Times New Roman"/>
          <w:b/>
          <w:sz w:val="28"/>
          <w:szCs w:val="28"/>
        </w:rPr>
        <w:t xml:space="preserve">3.4 </w:t>
      </w:r>
      <w:r w:rsidR="00AD1878">
        <w:fldChar w:fldCharType="begin"/>
      </w:r>
      <w:r>
        <w:instrText>HYPERLINK \l "bookmark34" \o "Current Document" \h</w:instrText>
      </w:r>
      <w:r w:rsidR="00AD1878">
        <w:fldChar w:fldCharType="separate"/>
      </w:r>
      <w:r w:rsidRPr="002C5CD2">
        <w:rPr>
          <w:rStyle w:val="1"/>
          <w:rFonts w:ascii="Times New Roman" w:hAnsi="Times New Roman"/>
          <w:b/>
          <w:sz w:val="28"/>
          <w:szCs w:val="28"/>
        </w:rPr>
        <w:t xml:space="preserve"> Расписание и особенности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работы учителя-логопеда</w:t>
      </w:r>
    </w:p>
    <w:p w:rsidR="00125268" w:rsidRPr="002C5CD2" w:rsidRDefault="00125268" w:rsidP="00E221C2">
      <w:pPr>
        <w:spacing w:line="240" w:lineRule="auto"/>
        <w:rPr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 На текущий учебный год нагрузка учителя-логопеда в группе  с У</w:t>
      </w:r>
      <w:proofErr w:type="gramStart"/>
      <w:r>
        <w:rPr>
          <w:rStyle w:val="1"/>
          <w:rFonts w:ascii="Times New Roman" w:hAnsi="Times New Roman"/>
          <w:sz w:val="28"/>
          <w:szCs w:val="28"/>
        </w:rPr>
        <w:t>О(</w:t>
      </w:r>
      <w:proofErr w:type="gramEnd"/>
      <w:r>
        <w:rPr>
          <w:rStyle w:val="1"/>
          <w:rFonts w:ascii="Times New Roman" w:hAnsi="Times New Roman"/>
          <w:sz w:val="28"/>
          <w:szCs w:val="28"/>
        </w:rPr>
        <w:t>ИН) составляет 0,5 ставки (10 часов).</w:t>
      </w:r>
      <w:r w:rsidRPr="002C5CD2">
        <w:rPr>
          <w:rStyle w:val="1"/>
          <w:rFonts w:ascii="Times New Roman" w:hAnsi="Times New Roman"/>
          <w:b/>
          <w:sz w:val="28"/>
          <w:szCs w:val="28"/>
        </w:rPr>
        <w:t xml:space="preserve">  </w:t>
      </w:r>
      <w:r w:rsidRPr="002C5CD2">
        <w:rPr>
          <w:rStyle w:val="1"/>
          <w:b/>
          <w:sz w:val="28"/>
          <w:szCs w:val="28"/>
        </w:rPr>
        <w:t xml:space="preserve"> </w:t>
      </w:r>
      <w:r w:rsidR="00AD1878">
        <w:fldChar w:fldCharType="end"/>
      </w:r>
      <w:r w:rsidRPr="002C5CD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125268" w:rsidRPr="006024F1" w:rsidTr="00902565">
        <w:trPr>
          <w:trHeight w:hRule="exact" w:val="5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07F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</w:tr>
      <w:tr w:rsidR="00125268" w:rsidRPr="006024F1" w:rsidTr="00902565">
        <w:trPr>
          <w:trHeight w:hRule="exact" w:val="5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12.00 – 12.30 (0,5 ч.)</w:t>
            </w:r>
          </w:p>
        </w:tc>
      </w:tr>
      <w:tr w:rsidR="00125268" w:rsidRPr="003359F7" w:rsidTr="00902565">
        <w:trPr>
          <w:trHeight w:hRule="exact" w:val="56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                          Вторник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14.00 – 18.00 (4 ч.)</w:t>
            </w:r>
          </w:p>
        </w:tc>
      </w:tr>
      <w:tr w:rsidR="00125268" w:rsidRPr="003359F7" w:rsidTr="00902565">
        <w:trPr>
          <w:trHeight w:hRule="exact" w:val="42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                          Среда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8.00 – 12.00  (4 ч.)</w:t>
            </w:r>
          </w:p>
        </w:tc>
      </w:tr>
      <w:tr w:rsidR="00125268" w:rsidRPr="003359F7" w:rsidTr="00902565">
        <w:trPr>
          <w:trHeight w:hRule="exact" w:val="40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                          Четверг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12.00 – 12.30 (0,5 ч.)</w:t>
            </w:r>
          </w:p>
        </w:tc>
      </w:tr>
      <w:tr w:rsidR="00125268" w:rsidRPr="003359F7" w:rsidTr="00902565">
        <w:trPr>
          <w:trHeight w:hRule="exact" w:val="42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 xml:space="preserve">                            Пятница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68" w:rsidRPr="004B707F" w:rsidRDefault="00125268" w:rsidP="00E221C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07F">
              <w:rPr>
                <w:rFonts w:ascii="Times New Roman" w:hAnsi="Times New Roman"/>
                <w:sz w:val="24"/>
                <w:szCs w:val="24"/>
              </w:rPr>
              <w:t>12.00 – 13.00 (1 ч.)</w:t>
            </w:r>
          </w:p>
        </w:tc>
      </w:tr>
    </w:tbl>
    <w:p w:rsidR="00125268" w:rsidRDefault="00125268" w:rsidP="00E2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* </w:t>
      </w:r>
    </w:p>
    <w:p w:rsidR="00125268" w:rsidRDefault="00125268" w:rsidP="00E221C2">
      <w:pPr>
        <w:pStyle w:val="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Согласно учебному плану на текущий год, занятия учителя-логопеда в сетке занятий не предусмотрено. </w:t>
      </w:r>
    </w:p>
    <w:p w:rsidR="00125268" w:rsidRDefault="00125268" w:rsidP="00E221C2">
      <w:pPr>
        <w:pStyle w:val="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Коррекционно-развивающая работа осуществляется учителем-логопедом вне организованной образовательной деятельности (занятий) согласно режиму дня группы. КРР реализуется в виде индивидуальной работы.  </w:t>
      </w:r>
    </w:p>
    <w:p w:rsidR="00125268" w:rsidRDefault="00125268" w:rsidP="00E221C2">
      <w:pPr>
        <w:pStyle w:val="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Индивидуальные занятия планируются  в соответствии с индивидуальным маршрутом развития на каждого ребенка.</w:t>
      </w:r>
    </w:p>
    <w:p w:rsidR="00125268" w:rsidRDefault="00125268" w:rsidP="00E221C2">
      <w:pPr>
        <w:pStyle w:val="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Учитывая индивидуальный подход в работе с детьми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ИН), у учителя-логопеда есть возможность приглашать детей на индивидуальную работу с учетом темпа их деятельности в бытовых ситуациях (прием пищи, сбор на прогулку, возвращение с прогулки, приготовление ко сну, одевание после сна и т.д.).</w:t>
      </w:r>
    </w:p>
    <w:p w:rsidR="005A5E5F" w:rsidRDefault="005A5E5F" w:rsidP="00E221C2">
      <w:pPr>
        <w:pStyle w:val="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5268" w:rsidRPr="00CB2B74" w:rsidRDefault="00125268" w:rsidP="00E221C2">
      <w:pPr>
        <w:pStyle w:val="a4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B74">
        <w:rPr>
          <w:rFonts w:ascii="Times New Roman" w:hAnsi="Times New Roman"/>
          <w:b/>
          <w:sz w:val="28"/>
          <w:szCs w:val="28"/>
        </w:rPr>
        <w:t>Циклограмма работы учителя-логопеда с детьми с У</w:t>
      </w:r>
      <w:proofErr w:type="gramStart"/>
      <w:r w:rsidRPr="00CB2B74">
        <w:rPr>
          <w:rFonts w:ascii="Times New Roman" w:hAnsi="Times New Roman"/>
          <w:b/>
          <w:sz w:val="28"/>
          <w:szCs w:val="28"/>
        </w:rPr>
        <w:t>О(</w:t>
      </w:r>
      <w:proofErr w:type="gramEnd"/>
      <w:r w:rsidRPr="00CB2B74">
        <w:rPr>
          <w:rFonts w:ascii="Times New Roman" w:hAnsi="Times New Roman"/>
          <w:b/>
          <w:sz w:val="28"/>
          <w:szCs w:val="28"/>
        </w:rPr>
        <w:t>ИН)</w:t>
      </w:r>
    </w:p>
    <w:p w:rsidR="00125268" w:rsidRPr="00CB2B74" w:rsidRDefault="00125268" w:rsidP="00E221C2">
      <w:pPr>
        <w:pStyle w:val="a4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B74">
        <w:rPr>
          <w:rFonts w:ascii="Times New Roman" w:hAnsi="Times New Roman"/>
          <w:b/>
          <w:sz w:val="28"/>
          <w:szCs w:val="28"/>
        </w:rPr>
        <w:t>(10 часов в неделю)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2756"/>
        <w:gridCol w:w="1912"/>
        <w:gridCol w:w="3340"/>
      </w:tblGrid>
      <w:tr w:rsidR="00125268" w:rsidRPr="006D7C36" w:rsidTr="00CB2B74">
        <w:tc>
          <w:tcPr>
            <w:tcW w:w="1773" w:type="dxa"/>
          </w:tcPr>
          <w:p w:rsidR="00125268" w:rsidRPr="006D7C3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C3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56" w:type="dxa"/>
          </w:tcPr>
          <w:p w:rsidR="00125268" w:rsidRPr="006D7C3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12" w:type="dxa"/>
          </w:tcPr>
          <w:p w:rsidR="00125268" w:rsidRPr="006D7C3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40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268" w:rsidRPr="006D7C3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25268" w:rsidTr="00CB2B74">
        <w:tc>
          <w:tcPr>
            <w:tcW w:w="1773" w:type="dxa"/>
          </w:tcPr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756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12" w:type="dxa"/>
          </w:tcPr>
          <w:p w:rsidR="00125268" w:rsidRPr="00CB2B74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74">
              <w:rPr>
                <w:rFonts w:ascii="Times New Roman" w:hAnsi="Times New Roman"/>
                <w:sz w:val="24"/>
                <w:szCs w:val="24"/>
              </w:rPr>
              <w:t>12.00 -12.30</w:t>
            </w:r>
          </w:p>
          <w:p w:rsidR="00125268" w:rsidRPr="00CB2B74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340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125268" w:rsidTr="00902565">
        <w:trPr>
          <w:trHeight w:val="351"/>
        </w:trPr>
        <w:tc>
          <w:tcPr>
            <w:tcW w:w="1773" w:type="dxa"/>
            <w:vMerge w:val="restart"/>
          </w:tcPr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756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Методическая/ консультативная/ аналитическая работа</w:t>
            </w:r>
          </w:p>
        </w:tc>
        <w:tc>
          <w:tcPr>
            <w:tcW w:w="1912" w:type="dxa"/>
          </w:tcPr>
          <w:p w:rsidR="00125268" w:rsidRPr="00CB2B74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74">
              <w:rPr>
                <w:rFonts w:ascii="Times New Roman" w:hAnsi="Times New Roman"/>
                <w:sz w:val="24"/>
                <w:szCs w:val="24"/>
              </w:rPr>
              <w:t>14.00 -15.00</w:t>
            </w:r>
          </w:p>
        </w:tc>
        <w:tc>
          <w:tcPr>
            <w:tcW w:w="3340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документации/</w:t>
            </w:r>
          </w:p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</w:t>
            </w:r>
          </w:p>
        </w:tc>
      </w:tr>
      <w:tr w:rsidR="00125268" w:rsidTr="00902565">
        <w:trPr>
          <w:trHeight w:val="855"/>
        </w:trPr>
        <w:tc>
          <w:tcPr>
            <w:tcW w:w="1773" w:type="dxa"/>
            <w:vMerge/>
          </w:tcPr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25268" w:rsidRPr="004F4EA3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EA3">
              <w:rPr>
                <w:rFonts w:ascii="Times New Roman" w:hAnsi="Times New Roman"/>
                <w:sz w:val="24"/>
                <w:szCs w:val="24"/>
              </w:rPr>
              <w:t xml:space="preserve">    15.00 – </w:t>
            </w: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4F4E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5268" w:rsidRPr="004F4EA3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125268" w:rsidTr="00902565">
        <w:trPr>
          <w:trHeight w:val="510"/>
        </w:trPr>
        <w:tc>
          <w:tcPr>
            <w:tcW w:w="1773" w:type="dxa"/>
            <w:vMerge/>
          </w:tcPr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Консультативная/ просветительская/ профилактическая работа</w:t>
            </w:r>
          </w:p>
        </w:tc>
        <w:tc>
          <w:tcPr>
            <w:tcW w:w="1912" w:type="dxa"/>
          </w:tcPr>
          <w:p w:rsidR="00125268" w:rsidRPr="004F4EA3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17.00 – 18.00</w:t>
            </w:r>
          </w:p>
        </w:tc>
        <w:tc>
          <w:tcPr>
            <w:tcW w:w="3340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 с родителями</w:t>
            </w:r>
          </w:p>
        </w:tc>
      </w:tr>
      <w:tr w:rsidR="00125268" w:rsidTr="00902565">
        <w:trPr>
          <w:trHeight w:val="465"/>
        </w:trPr>
        <w:tc>
          <w:tcPr>
            <w:tcW w:w="1773" w:type="dxa"/>
            <w:vMerge w:val="restart"/>
          </w:tcPr>
          <w:p w:rsidR="005A5E5F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A5E5F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756" w:type="dxa"/>
            <w:vMerge w:val="restart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12" w:type="dxa"/>
          </w:tcPr>
          <w:p w:rsidR="005A5E5F" w:rsidRDefault="005A5E5F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E5F" w:rsidRDefault="005A5E5F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68" w:rsidRPr="004F4EA3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A3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3340" w:type="dxa"/>
          </w:tcPr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E5F" w:rsidRDefault="005A5E5F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125268" w:rsidTr="00902565">
        <w:trPr>
          <w:trHeight w:val="600"/>
        </w:trPr>
        <w:tc>
          <w:tcPr>
            <w:tcW w:w="1773" w:type="dxa"/>
            <w:vMerge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25268" w:rsidRPr="004F4EA3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EA3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</w:tc>
        <w:tc>
          <w:tcPr>
            <w:tcW w:w="3340" w:type="dxa"/>
          </w:tcPr>
          <w:p w:rsidR="00125268" w:rsidRPr="00242ABA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42ABA">
              <w:rPr>
                <w:rFonts w:ascii="Times New Roman" w:hAnsi="Times New Roman"/>
                <w:sz w:val="24"/>
                <w:szCs w:val="24"/>
              </w:rPr>
              <w:t>овместная деятельность на музыкальном занятии</w:t>
            </w:r>
          </w:p>
        </w:tc>
      </w:tr>
      <w:tr w:rsidR="00125268" w:rsidTr="00902565">
        <w:trPr>
          <w:trHeight w:val="459"/>
        </w:trPr>
        <w:tc>
          <w:tcPr>
            <w:tcW w:w="1773" w:type="dxa"/>
            <w:vMerge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25268" w:rsidRPr="004F4EA3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EA3">
              <w:rPr>
                <w:rFonts w:ascii="Times New Roman" w:hAnsi="Times New Roman"/>
                <w:sz w:val="24"/>
                <w:szCs w:val="24"/>
              </w:rPr>
              <w:t>10.20 – 12.00</w:t>
            </w:r>
          </w:p>
        </w:tc>
        <w:tc>
          <w:tcPr>
            <w:tcW w:w="3340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125268" w:rsidTr="004F4EA3">
        <w:trPr>
          <w:trHeight w:val="699"/>
        </w:trPr>
        <w:tc>
          <w:tcPr>
            <w:tcW w:w="1773" w:type="dxa"/>
            <w:vMerge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912" w:type="dxa"/>
          </w:tcPr>
          <w:p w:rsidR="00125268" w:rsidRPr="004F4EA3" w:rsidRDefault="00125268" w:rsidP="00E22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F4EA3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3340" w:type="dxa"/>
          </w:tcPr>
          <w:p w:rsidR="00125268" w:rsidRPr="00F5747A" w:rsidRDefault="00125268" w:rsidP="00E221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индивидуальной работе</w:t>
            </w:r>
          </w:p>
        </w:tc>
      </w:tr>
      <w:tr w:rsidR="00125268" w:rsidTr="00CB2B74">
        <w:trPr>
          <w:trHeight w:val="780"/>
        </w:trPr>
        <w:tc>
          <w:tcPr>
            <w:tcW w:w="1773" w:type="dxa"/>
          </w:tcPr>
          <w:p w:rsidR="00125268" w:rsidRPr="00096AD6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AD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756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12" w:type="dxa"/>
          </w:tcPr>
          <w:p w:rsidR="00125268" w:rsidRPr="00CB2B74" w:rsidRDefault="00125268" w:rsidP="00E221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74">
              <w:rPr>
                <w:rFonts w:ascii="Times New Roman" w:hAnsi="Times New Roman"/>
                <w:sz w:val="24"/>
                <w:szCs w:val="24"/>
              </w:rPr>
              <w:t>12.00 -12.30</w:t>
            </w:r>
          </w:p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Индивидуальная работа</w:t>
            </w:r>
          </w:p>
        </w:tc>
      </w:tr>
      <w:tr w:rsidR="00125268" w:rsidTr="00902565">
        <w:trPr>
          <w:trHeight w:val="585"/>
        </w:trPr>
        <w:tc>
          <w:tcPr>
            <w:tcW w:w="1773" w:type="dxa"/>
            <w:vMerge w:val="restart"/>
          </w:tcPr>
          <w:p w:rsidR="00125268" w:rsidRPr="00096AD6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96AD6">
              <w:rPr>
                <w:rFonts w:ascii="Times New Roman" w:hAnsi="Times New Roman"/>
                <w:sz w:val="24"/>
                <w:szCs w:val="24"/>
              </w:rPr>
              <w:t xml:space="preserve">  Пятница</w:t>
            </w:r>
          </w:p>
        </w:tc>
        <w:tc>
          <w:tcPr>
            <w:tcW w:w="2756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12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3340" w:type="dxa"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Индивидуальная работа</w:t>
            </w:r>
          </w:p>
        </w:tc>
      </w:tr>
      <w:tr w:rsidR="00125268" w:rsidTr="00902565">
        <w:trPr>
          <w:trHeight w:val="255"/>
        </w:trPr>
        <w:tc>
          <w:tcPr>
            <w:tcW w:w="1773" w:type="dxa"/>
            <w:vMerge/>
          </w:tcPr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Методическая/ консультативная/ аналитическая работа</w:t>
            </w:r>
          </w:p>
        </w:tc>
        <w:tc>
          <w:tcPr>
            <w:tcW w:w="1912" w:type="dxa"/>
          </w:tcPr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268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3340" w:type="dxa"/>
          </w:tcPr>
          <w:p w:rsidR="00125268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документации/</w:t>
            </w:r>
          </w:p>
          <w:p w:rsidR="00125268" w:rsidRDefault="00125268" w:rsidP="00E2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</w:t>
            </w:r>
          </w:p>
        </w:tc>
      </w:tr>
    </w:tbl>
    <w:p w:rsidR="00125268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169" w:rsidRDefault="00CE4169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169" w:rsidRDefault="00CE4169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04B" w:rsidRDefault="0027104B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04B" w:rsidRDefault="0027104B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68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716">
        <w:rPr>
          <w:rFonts w:ascii="Times New Roman" w:hAnsi="Times New Roman"/>
          <w:b/>
          <w:sz w:val="28"/>
          <w:szCs w:val="28"/>
        </w:rPr>
        <w:t>3.5. Комплексно-тематическое планирование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37F2">
        <w:rPr>
          <w:rFonts w:ascii="Times New Roman" w:hAnsi="Times New Roman"/>
          <w:sz w:val="28"/>
          <w:szCs w:val="28"/>
        </w:rPr>
        <w:t xml:space="preserve">    Учитель-логопед в работе с детьми с У</w:t>
      </w:r>
      <w:proofErr w:type="gramStart"/>
      <w:r w:rsidRPr="007137F2">
        <w:rPr>
          <w:rFonts w:ascii="Times New Roman" w:hAnsi="Times New Roman"/>
          <w:sz w:val="28"/>
          <w:szCs w:val="28"/>
        </w:rPr>
        <w:t>О(</w:t>
      </w:r>
      <w:proofErr w:type="gramEnd"/>
      <w:r w:rsidRPr="007137F2">
        <w:rPr>
          <w:rFonts w:ascii="Times New Roman" w:hAnsi="Times New Roman"/>
          <w:sz w:val="28"/>
          <w:szCs w:val="28"/>
        </w:rPr>
        <w:t xml:space="preserve">ИН) учитывает комплексно-тематическое планирование, реализуемое в группе.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9"/>
        <w:gridCol w:w="6662"/>
      </w:tblGrid>
      <w:tr w:rsidR="005A5E5F" w:rsidRPr="003406B2" w:rsidTr="00990C56">
        <w:trPr>
          <w:trHeight w:val="823"/>
        </w:trPr>
        <w:tc>
          <w:tcPr>
            <w:tcW w:w="1385" w:type="dxa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Название месяца</w:t>
            </w:r>
          </w:p>
        </w:tc>
        <w:tc>
          <w:tcPr>
            <w:tcW w:w="1559" w:type="dxa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Неделя</w:t>
            </w: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(с…по…)</w:t>
            </w:r>
          </w:p>
        </w:tc>
        <w:tc>
          <w:tcPr>
            <w:tcW w:w="6662" w:type="dxa"/>
          </w:tcPr>
          <w:p w:rsidR="005A5E5F" w:rsidRPr="003406B2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«Детский сад»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575"/>
        <w:gridCol w:w="6664"/>
      </w:tblGrid>
      <w:tr w:rsidR="005A5E5F" w:rsidTr="00990C56">
        <w:tc>
          <w:tcPr>
            <w:tcW w:w="1367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5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 – 08.09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5A5E5F" w:rsidTr="00990C56">
        <w:tc>
          <w:tcPr>
            <w:tcW w:w="1367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11.09 – 15.09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5A5E5F" w:rsidTr="00990C56">
        <w:tc>
          <w:tcPr>
            <w:tcW w:w="1367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18.09 – 22.09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</w:tr>
      <w:tr w:rsidR="005A5E5F" w:rsidTr="00990C56">
        <w:trPr>
          <w:trHeight w:val="315"/>
        </w:trPr>
        <w:tc>
          <w:tcPr>
            <w:tcW w:w="1367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25.09.- 29.09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детского сада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«Осень»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630"/>
        <w:gridCol w:w="6634"/>
      </w:tblGrid>
      <w:tr w:rsidR="005A5E5F" w:rsidTr="00990C56">
        <w:tc>
          <w:tcPr>
            <w:tcW w:w="1308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6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02.10 – 06.10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Овощи. Огород.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09.10 – 13.10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Фрукты.  Сад 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16.10 – 20.10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Осень. Признаки осени.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23.10 – 27.10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лес.</w:t>
            </w:r>
          </w:p>
        </w:tc>
      </w:tr>
    </w:tbl>
    <w:p w:rsidR="00CE4169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:rsidR="005A5E5F" w:rsidRDefault="00CE4169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r w:rsidR="005A5E5F">
        <w:rPr>
          <w:rFonts w:ascii="Times New Roman" w:hAnsi="Times New Roman"/>
          <w:b/>
        </w:rPr>
        <w:t xml:space="preserve">     Тема периода: «Животный мир»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670"/>
        <w:gridCol w:w="6636"/>
      </w:tblGrid>
      <w:tr w:rsidR="005A5E5F" w:rsidTr="00990C56">
        <w:tc>
          <w:tcPr>
            <w:tcW w:w="1267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6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30.10 – 03.11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06.11 – 10.11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Домашние животные  и их детеныши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Дикие животные и их детеныши</w:t>
            </w:r>
          </w:p>
        </w:tc>
      </w:tr>
      <w:tr w:rsidR="005A5E5F" w:rsidTr="00990C56">
        <w:trPr>
          <w:trHeight w:val="390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20.11 – 24.11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Дикие и домашние животные </w:t>
            </w:r>
          </w:p>
        </w:tc>
      </w:tr>
      <w:tr w:rsidR="005A5E5F" w:rsidTr="00990C56">
        <w:trPr>
          <w:trHeight w:val="390"/>
        </w:trPr>
        <w:tc>
          <w:tcPr>
            <w:tcW w:w="0" w:type="auto"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 – 01.12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Дикие и домашние животные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«Зима. Новый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1643"/>
        <w:gridCol w:w="6634"/>
      </w:tblGrid>
      <w:tr w:rsidR="005A5E5F" w:rsidTr="00990C56">
        <w:trPr>
          <w:trHeight w:val="386"/>
        </w:trPr>
        <w:tc>
          <w:tcPr>
            <w:tcW w:w="1295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4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 – 08.12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Зима. Признаки зимы</w:t>
            </w:r>
          </w:p>
        </w:tc>
      </w:tr>
      <w:tr w:rsidR="005A5E5F" w:rsidTr="00990C56">
        <w:trPr>
          <w:trHeight w:val="405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11.12 – 15.12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Зимующие птицы</w:t>
            </w:r>
          </w:p>
        </w:tc>
      </w:tr>
      <w:tr w:rsidR="005A5E5F" w:rsidTr="00990C56">
        <w:trPr>
          <w:trHeight w:val="150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18.12 – 22.12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Зимние забавы</w:t>
            </w:r>
          </w:p>
        </w:tc>
      </w:tr>
      <w:tr w:rsidR="005A5E5F" w:rsidTr="00990C56">
        <w:trPr>
          <w:trHeight w:val="193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 – 29.12</w:t>
            </w:r>
          </w:p>
        </w:tc>
        <w:tc>
          <w:tcPr>
            <w:tcW w:w="6663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Новый год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</w:p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Тема периода: «Дом»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667"/>
        <w:gridCol w:w="6635"/>
      </w:tblGrid>
      <w:tr w:rsidR="005A5E5F" w:rsidTr="00990C56">
        <w:trPr>
          <w:trHeight w:val="287"/>
        </w:trPr>
        <w:tc>
          <w:tcPr>
            <w:tcW w:w="1270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672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B2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01 – 12.01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Посуда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15.01 – 19.01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Мебель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 – 26.01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29.01 – 02.02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Тема периода: «Человек. Семья»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641"/>
        <w:gridCol w:w="6628"/>
      </w:tblGrid>
      <w:tr w:rsidR="005A5E5F" w:rsidTr="00990C56">
        <w:tc>
          <w:tcPr>
            <w:tcW w:w="1301" w:type="dxa"/>
            <w:vMerge w:val="restart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641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05.02 – 09.02</w:t>
            </w:r>
          </w:p>
        </w:tc>
        <w:tc>
          <w:tcPr>
            <w:tcW w:w="662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Человек. Гигиенические принадлежности.</w:t>
            </w:r>
          </w:p>
        </w:tc>
      </w:tr>
      <w:tr w:rsidR="005A5E5F" w:rsidTr="00990C56">
        <w:tc>
          <w:tcPr>
            <w:tcW w:w="1301" w:type="dxa"/>
            <w:vMerge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12.02 – 16.02</w:t>
            </w:r>
          </w:p>
        </w:tc>
        <w:tc>
          <w:tcPr>
            <w:tcW w:w="662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Наша армия и флот.</w:t>
            </w:r>
          </w:p>
        </w:tc>
      </w:tr>
      <w:tr w:rsidR="005A5E5F" w:rsidTr="00990C56">
        <w:trPr>
          <w:trHeight w:val="569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19.02 – 22.02</w:t>
            </w:r>
          </w:p>
        </w:tc>
        <w:tc>
          <w:tcPr>
            <w:tcW w:w="6628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26.02- 01.03</w:t>
            </w:r>
          </w:p>
        </w:tc>
        <w:tc>
          <w:tcPr>
            <w:tcW w:w="6628" w:type="dxa"/>
          </w:tcPr>
          <w:p w:rsidR="005A5E5F" w:rsidRPr="004E430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</w:tr>
    </w:tbl>
    <w:p w:rsidR="005A5E5F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Тема периода: «Весна»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730"/>
        <w:gridCol w:w="6636"/>
      </w:tblGrid>
      <w:tr w:rsidR="005A5E5F" w:rsidTr="00990C56">
        <w:tc>
          <w:tcPr>
            <w:tcW w:w="1207" w:type="dxa"/>
            <w:vMerge w:val="restart"/>
          </w:tcPr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A5E5F" w:rsidRDefault="005A5E5F" w:rsidP="00990C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7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04.03 – 07.03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Мамин праздник.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11.03 – 15.03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Весна. Признаки весны.</w:t>
            </w:r>
          </w:p>
        </w:tc>
      </w:tr>
      <w:tr w:rsidR="005A5E5F" w:rsidTr="00990C56">
        <w:trPr>
          <w:trHeight w:val="525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18.03 – 22.03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Весна. Признаки весны.</w:t>
            </w:r>
          </w:p>
        </w:tc>
      </w:tr>
      <w:tr w:rsidR="005A5E5F" w:rsidTr="00990C56">
        <w:trPr>
          <w:trHeight w:val="495"/>
        </w:trPr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25.03- 29.03</w:t>
            </w:r>
          </w:p>
        </w:tc>
        <w:tc>
          <w:tcPr>
            <w:tcW w:w="6664" w:type="dxa"/>
          </w:tcPr>
          <w:p w:rsidR="005A5E5F" w:rsidRDefault="005A5E5F" w:rsidP="00990C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</w:t>
            </w:r>
          </w:p>
        </w:tc>
      </w:tr>
    </w:tbl>
    <w:p w:rsidR="00CE4169" w:rsidRDefault="005A5E5F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</w:p>
    <w:p w:rsidR="005A5E5F" w:rsidRDefault="00CE4169" w:rsidP="005A5E5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5A5E5F">
        <w:rPr>
          <w:rFonts w:ascii="Times New Roman" w:hAnsi="Times New Roman"/>
          <w:b/>
        </w:rPr>
        <w:t xml:space="preserve">   Тема периода: «Традиции. Народная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688"/>
        <w:gridCol w:w="6636"/>
      </w:tblGrid>
      <w:tr w:rsidR="005A5E5F" w:rsidTr="00990C56">
        <w:tc>
          <w:tcPr>
            <w:tcW w:w="1248" w:type="dxa"/>
            <w:vMerge w:val="restart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69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01.04 – 05.04</w:t>
            </w:r>
          </w:p>
        </w:tc>
        <w:tc>
          <w:tcPr>
            <w:tcW w:w="666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  город. Мой дом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08.04 – 12.04</w:t>
            </w:r>
          </w:p>
        </w:tc>
        <w:tc>
          <w:tcPr>
            <w:tcW w:w="666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15.04 – 19.04</w:t>
            </w:r>
          </w:p>
        </w:tc>
        <w:tc>
          <w:tcPr>
            <w:tcW w:w="666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Профессии</w:t>
            </w:r>
          </w:p>
        </w:tc>
      </w:tr>
      <w:tr w:rsidR="005A5E5F" w:rsidTr="00990C56">
        <w:tc>
          <w:tcPr>
            <w:tcW w:w="0" w:type="auto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22.04 – 26.04</w:t>
            </w:r>
          </w:p>
        </w:tc>
        <w:tc>
          <w:tcPr>
            <w:tcW w:w="6664" w:type="dxa"/>
          </w:tcPr>
          <w:p w:rsidR="005A5E5F" w:rsidRDefault="005A5E5F" w:rsidP="00990C56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Школа.  Школьные принадлежности.</w:t>
            </w:r>
          </w:p>
        </w:tc>
      </w:tr>
    </w:tbl>
    <w:p w:rsidR="005A5E5F" w:rsidRDefault="005A5E5F" w:rsidP="005A5E5F">
      <w:pPr>
        <w:tabs>
          <w:tab w:val="left" w:pos="405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Тема периода: «Скоро лето»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6628"/>
      </w:tblGrid>
      <w:tr w:rsidR="005A5E5F" w:rsidTr="00990C56">
        <w:tc>
          <w:tcPr>
            <w:tcW w:w="1242" w:type="dxa"/>
            <w:vMerge w:val="restart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E5F" w:rsidRDefault="005A5E5F" w:rsidP="00990C56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29.04 – 03.05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06.05– 10.05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Наша страна. День Победы.</w:t>
            </w:r>
          </w:p>
        </w:tc>
      </w:tr>
      <w:tr w:rsidR="005A5E5F" w:rsidTr="00990C56">
        <w:tc>
          <w:tcPr>
            <w:tcW w:w="1242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13.05– 17.05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Насекомые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20.05– 24.05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Merge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27.05-31.05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«Здравствуй, лето!»  (Изменения в природе, одежда летом, летние забавы)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«Цветы», «Насекомые»</w:t>
            </w:r>
          </w:p>
        </w:tc>
      </w:tr>
      <w:tr w:rsidR="005A5E5F" w:rsidTr="00990C56">
        <w:trPr>
          <w:trHeight w:val="207"/>
        </w:trPr>
        <w:tc>
          <w:tcPr>
            <w:tcW w:w="1242" w:type="dxa"/>
            <w:vAlign w:val="center"/>
          </w:tcPr>
          <w:p w:rsidR="005A5E5F" w:rsidRDefault="005A5E5F" w:rsidP="00990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  <w:tc>
          <w:tcPr>
            <w:tcW w:w="6628" w:type="dxa"/>
          </w:tcPr>
          <w:p w:rsidR="005A5E5F" w:rsidRDefault="005A5E5F" w:rsidP="00990C5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людей летом»</w:t>
            </w:r>
          </w:p>
        </w:tc>
      </w:tr>
    </w:tbl>
    <w:p w:rsidR="005A5E5F" w:rsidRPr="007137F2" w:rsidRDefault="005A5E5F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4169" w:rsidRPr="0027104B" w:rsidRDefault="00125268" w:rsidP="00271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эффективной организации работы учителя-логопеда с детьми с У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ИН) следует определить содержание работы по направлениям, согласно ФАОП ДО, и минимальный словарный запас детей, рекомендованный учителем-логопедом для активизации (новые звукоподражания, слова для ребенка, особенно важно для имеющих сопутствующие нарушения в развитии сенсорной и эмоциональной сферы).</w:t>
      </w:r>
    </w:p>
    <w:p w:rsidR="00125268" w:rsidRPr="009B699B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99B">
        <w:rPr>
          <w:rFonts w:ascii="Times New Roman" w:hAnsi="Times New Roman"/>
          <w:b/>
          <w:sz w:val="28"/>
          <w:szCs w:val="28"/>
        </w:rPr>
        <w:t>3.6. Режим дня</w:t>
      </w:r>
    </w:p>
    <w:p w:rsidR="00125268" w:rsidRPr="003457BC" w:rsidRDefault="00125268" w:rsidP="00E221C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7BC">
        <w:rPr>
          <w:rFonts w:ascii="Times New Roman" w:hAnsi="Times New Roman"/>
          <w:color w:val="000000"/>
          <w:sz w:val="24"/>
          <w:szCs w:val="24"/>
        </w:rPr>
        <w:t>РЕЖИМ ДНЯ (Холодный период)</w:t>
      </w:r>
    </w:p>
    <w:tbl>
      <w:tblPr>
        <w:tblpPr w:leftFromText="180" w:rightFromText="180" w:vertAnchor="text" w:horzAnchor="margin" w:tblpXSpec="center" w:tblpY="77"/>
        <w:tblW w:w="10605" w:type="dxa"/>
        <w:tblLayout w:type="fixed"/>
        <w:tblLook w:val="0000" w:firstRow="0" w:lastRow="0" w:firstColumn="0" w:lastColumn="0" w:noHBand="0" w:noVBand="0"/>
      </w:tblPr>
      <w:tblGrid>
        <w:gridCol w:w="3960"/>
        <w:gridCol w:w="6645"/>
      </w:tblGrid>
      <w:tr w:rsidR="00125268" w:rsidRPr="003457BC" w:rsidTr="00902565">
        <w:trPr>
          <w:trHeight w:val="103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268" w:rsidRPr="003457BC" w:rsidRDefault="00125268" w:rsidP="00E221C2">
            <w:pPr>
              <w:snapToGrid w:val="0"/>
              <w:spacing w:after="0" w:line="240" w:lineRule="auto"/>
              <w:ind w:left="13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3457BC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Подготовительная к школе группа</w:t>
            </w:r>
          </w:p>
          <w:p w:rsidR="00125268" w:rsidRPr="003457BC" w:rsidRDefault="00125268" w:rsidP="00E221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/>
                <w:sz w:val="26"/>
                <w:szCs w:val="26"/>
              </w:rPr>
              <w:t>7(</w:t>
            </w:r>
            <w:r w:rsidRPr="003457B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лет с </w:t>
            </w:r>
            <w:r w:rsidRPr="003457BC">
              <w:rPr>
                <w:rFonts w:ascii="Times New Roman" w:hAnsi="Times New Roman"/>
                <w:sz w:val="26"/>
                <w:szCs w:val="26"/>
              </w:rPr>
              <w:t>УО</w:t>
            </w:r>
            <w:r>
              <w:rPr>
                <w:rFonts w:ascii="Times New Roman" w:hAnsi="Times New Roman"/>
                <w:sz w:val="26"/>
                <w:szCs w:val="26"/>
              </w:rPr>
              <w:t>(ИН)</w:t>
            </w:r>
          </w:p>
        </w:tc>
      </w:tr>
      <w:tr w:rsidR="00125268" w:rsidRPr="00A06677" w:rsidTr="00902565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Прием детей (в группе, на участке) осмотр, игры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7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125268" w:rsidRPr="00A06677" w:rsidTr="00902565">
        <w:trPr>
          <w:trHeight w:val="5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125268" w:rsidRPr="00A06677" w:rsidTr="00902565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125268" w:rsidRPr="00A06677" w:rsidTr="00902565">
        <w:trPr>
          <w:trHeight w:val="34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125268" w:rsidRPr="00A06677" w:rsidTr="00902565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Второй завтрак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</w:p>
        </w:tc>
      </w:tr>
      <w:tr w:rsidR="00125268" w:rsidRPr="00A06677" w:rsidTr="00902565">
        <w:trPr>
          <w:trHeight w:val="45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</w:pPr>
            <w:r w:rsidRPr="00A06677">
              <w:rPr>
                <w:rFonts w:ascii="Times New Roman" w:hAnsi="Times New Roman"/>
                <w:kern w:val="1"/>
                <w:sz w:val="26"/>
                <w:szCs w:val="26"/>
                <w:lang w:eastAsia="hi-IN" w:bidi="hi-IN"/>
              </w:rPr>
              <w:t>Подготовка к организованной образовательной деятельности (ООД)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125268" w:rsidRPr="00A06677" w:rsidTr="00902565">
        <w:trPr>
          <w:trHeight w:val="35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ООД по подгруппам и фронтально (групповые) (включая гимнастику в процессе занятия – 2 мин., перерывы между занятиями не менее 10 мин.)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125268" w:rsidRPr="00A06677" w:rsidTr="00902565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физическая культура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на улице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125268" w:rsidRPr="00A06677" w:rsidTr="00902565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Возращение с прогулки, игровая деятельность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</w:p>
        </w:tc>
      </w:tr>
      <w:tr w:rsidR="00125268" w:rsidRPr="00A06677" w:rsidTr="00902565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12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125268" w:rsidRPr="00A06677" w:rsidTr="00902565">
        <w:trPr>
          <w:trHeight w:val="3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Пробуждение, закаливающие процедуры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</w:p>
        </w:tc>
      </w:tr>
      <w:tr w:rsidR="00125268" w:rsidRPr="00A06677" w:rsidTr="00902565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</w:p>
        </w:tc>
      </w:tr>
      <w:tr w:rsidR="00125268" w:rsidRPr="00A06677" w:rsidTr="00902565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Индивидуальные занятия специалиста с детьми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- 18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125268" w:rsidRPr="00A06677" w:rsidTr="00902565">
        <w:trPr>
          <w:trHeight w:val="30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 xml:space="preserve">ООД по подгруппам и </w:t>
            </w:r>
            <w:r w:rsidRPr="00A06677">
              <w:rPr>
                <w:rFonts w:ascii="Times New Roman" w:hAnsi="Times New Roman"/>
                <w:sz w:val="26"/>
                <w:szCs w:val="26"/>
              </w:rPr>
              <w:lastRenderedPageBreak/>
              <w:t>фронтально (групповые) при необходимости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–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25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lastRenderedPageBreak/>
              <w:t>Индивидуальные и подгрупповые занятия воспитателя с детьми по заданию специалистов, игры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Игровая и самостоятельная деятельность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15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25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125268" w:rsidRPr="00A06677" w:rsidTr="00902565">
        <w:trPr>
          <w:trHeight w:val="3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268" w:rsidRPr="00A06677" w:rsidRDefault="00125268" w:rsidP="00E221C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68" w:rsidRPr="00A06677" w:rsidRDefault="00125268" w:rsidP="00E22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677">
              <w:rPr>
                <w:rFonts w:ascii="Times New Roman" w:hAnsi="Times New Roman"/>
                <w:sz w:val="26"/>
                <w:szCs w:val="26"/>
              </w:rPr>
              <w:t>16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A06677">
              <w:rPr>
                <w:rFonts w:ascii="Times New Roman" w:hAnsi="Times New Roman"/>
                <w:sz w:val="26"/>
                <w:szCs w:val="26"/>
              </w:rPr>
              <w:t xml:space="preserve"> – 19</w:t>
            </w:r>
            <w:r w:rsidRPr="00A06677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</w:tbl>
    <w:p w:rsidR="00125268" w:rsidRPr="00BB5B45" w:rsidRDefault="00125268" w:rsidP="00E221C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5B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25268" w:rsidRDefault="00125268" w:rsidP="00E221C2">
      <w:pPr>
        <w:pStyle w:val="a4"/>
        <w:suppressAutoHyphens/>
        <w:spacing w:line="240" w:lineRule="auto"/>
        <w:jc w:val="both"/>
        <w:rPr>
          <w:caps/>
          <w:color w:val="000000"/>
          <w:sz w:val="24"/>
        </w:rPr>
      </w:pPr>
    </w:p>
    <w:p w:rsidR="00C01E6A" w:rsidRPr="003457BC" w:rsidRDefault="00C01E6A" w:rsidP="00C01E6A">
      <w:pPr>
        <w:pStyle w:val="a4"/>
        <w:suppressAutoHyphen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57BC">
        <w:rPr>
          <w:rFonts w:ascii="Times New Roman" w:hAnsi="Times New Roman"/>
          <w:color w:val="000000"/>
          <w:sz w:val="28"/>
          <w:szCs w:val="28"/>
        </w:rPr>
        <w:t>РЕЖИМ ДНЯ (Теплый период)</w:t>
      </w:r>
    </w:p>
    <w:tbl>
      <w:tblPr>
        <w:tblW w:w="1046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367"/>
        <w:gridCol w:w="6095"/>
      </w:tblGrid>
      <w:tr w:rsidR="00C01E6A" w:rsidRPr="003457BC" w:rsidTr="00990C56">
        <w:trPr>
          <w:trHeight w:val="1202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6A" w:rsidRPr="003457BC" w:rsidRDefault="00C01E6A" w:rsidP="00990C56">
            <w:pPr>
              <w:snapToGrid w:val="0"/>
              <w:spacing w:line="240" w:lineRule="auto"/>
              <w:ind w:left="22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6A" w:rsidRPr="003457BC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Подготовительная к школе группа</w:t>
            </w:r>
          </w:p>
          <w:p w:rsidR="00C01E6A" w:rsidRPr="003457BC" w:rsidRDefault="00C01E6A" w:rsidP="00990C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7BC">
              <w:rPr>
                <w:rFonts w:ascii="Times New Roman" w:hAnsi="Times New Roman"/>
                <w:sz w:val="26"/>
                <w:szCs w:val="26"/>
              </w:rPr>
              <w:t>6-7(8) лет с У</w:t>
            </w:r>
            <w:proofErr w:type="gramStart"/>
            <w:r w:rsidRPr="003457BC">
              <w:rPr>
                <w:rFonts w:ascii="Times New Roman" w:hAnsi="Times New Roman"/>
                <w:sz w:val="26"/>
                <w:szCs w:val="26"/>
              </w:rPr>
              <w:t>О(</w:t>
            </w:r>
            <w:proofErr w:type="gramEnd"/>
            <w:r w:rsidRPr="003457BC">
              <w:rPr>
                <w:rFonts w:ascii="Times New Roman" w:hAnsi="Times New Roman"/>
                <w:sz w:val="26"/>
                <w:szCs w:val="26"/>
              </w:rPr>
              <w:t>ИН)</w:t>
            </w:r>
          </w:p>
        </w:tc>
      </w:tr>
      <w:tr w:rsidR="00C01E6A" w:rsidRPr="00114A1F" w:rsidTr="00990C56">
        <w:trPr>
          <w:trHeight w:hRule="exact" w:val="66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Прием детей (в группе, на участке) осмотр,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игры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6A" w:rsidRPr="00114A1F" w:rsidRDefault="00C01E6A" w:rsidP="00990C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7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C01E6A" w:rsidRPr="00114A1F" w:rsidTr="00990C56">
        <w:trPr>
          <w:trHeight w:hRule="exact" w:val="28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6A" w:rsidRPr="00114A1F" w:rsidRDefault="00C01E6A" w:rsidP="00990C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- 8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C01E6A" w:rsidRPr="00114A1F" w:rsidTr="00990C56">
        <w:trPr>
          <w:trHeight w:hRule="exact" w:val="425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6A" w:rsidRPr="00114A1F" w:rsidRDefault="00C01E6A" w:rsidP="00990C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C01E6A" w:rsidRPr="00114A1F" w:rsidTr="00990C56">
        <w:trPr>
          <w:trHeight w:hRule="exact" w:val="342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 xml:space="preserve">Второй завтрак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10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C01E6A" w:rsidRPr="00114A1F" w:rsidTr="00990C56">
        <w:trPr>
          <w:trHeight w:hRule="exact" w:val="92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Индивидуальные и подгрупповые упражнения воспитателя и специалиста с детьми, игровая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8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50</w:t>
            </w:r>
          </w:p>
        </w:tc>
      </w:tr>
      <w:tr w:rsidR="00C01E6A" w:rsidRPr="00114A1F" w:rsidTr="00990C56">
        <w:trPr>
          <w:trHeight w:hRule="exact" w:val="90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</w:tcBorders>
          </w:tcPr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Прогулка, физическая культура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на улице, индивидуальные занятия специалиста на прогулке</w:t>
            </w:r>
          </w:p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10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  <w:p w:rsidR="00C01E6A" w:rsidRDefault="00C01E6A" w:rsidP="00990C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  <w:p w:rsidR="00C01E6A" w:rsidRDefault="00C01E6A" w:rsidP="00990C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  <w:p w:rsidR="00C01E6A" w:rsidRPr="00114A1F" w:rsidRDefault="00C01E6A" w:rsidP="00990C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</w:p>
        </w:tc>
      </w:tr>
      <w:tr w:rsidR="00C01E6A" w:rsidRPr="00114A1F" w:rsidTr="00990C56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Возращение с прогулки, игровая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</w:p>
        </w:tc>
      </w:tr>
      <w:tr w:rsidR="00C01E6A" w:rsidRPr="00114A1F" w:rsidTr="00990C56">
        <w:trPr>
          <w:trHeight w:hRule="exact" w:val="41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05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>– 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</w:tc>
      </w:tr>
      <w:tr w:rsidR="00C01E6A" w:rsidRPr="00114A1F" w:rsidTr="00990C56">
        <w:trPr>
          <w:trHeight w:hRule="exact" w:val="36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12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C01E6A" w:rsidRPr="00114A1F" w:rsidTr="00990C56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Пробуждение, воздушные процедуры, закаливание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</w:p>
        </w:tc>
      </w:tr>
      <w:tr w:rsidR="00C01E6A" w:rsidRPr="00114A1F" w:rsidTr="00990C56">
        <w:trPr>
          <w:trHeight w:hRule="exact" w:val="32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10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</w:p>
        </w:tc>
      </w:tr>
      <w:tr w:rsidR="00C01E6A" w:rsidRPr="00114A1F" w:rsidTr="00990C56">
        <w:trPr>
          <w:trHeight w:hRule="exact" w:val="56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Игровая, познавательная, самостоятельная деятельность</w:t>
            </w:r>
          </w:p>
          <w:p w:rsidR="0027104B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104B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104B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104B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104B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104B" w:rsidRPr="00114A1F" w:rsidRDefault="0027104B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15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20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</w:p>
          <w:p w:rsidR="00C01E6A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  <w:p w:rsidR="00C01E6A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</w:p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01E6A" w:rsidRPr="00114A1F" w:rsidTr="00990C56">
        <w:trPr>
          <w:trHeight w:hRule="exact" w:val="3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Ужин</w:t>
            </w:r>
          </w:p>
          <w:p w:rsidR="00C01E6A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30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45</w:t>
            </w:r>
          </w:p>
        </w:tc>
      </w:tr>
      <w:tr w:rsidR="00C01E6A" w:rsidRPr="00114A1F" w:rsidTr="00990C56">
        <w:trPr>
          <w:trHeight w:hRule="exact" w:val="124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Подготовка к прогулке, прогулка: игровая, познавательная, самостоятельная деятельность, уход детей домой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6A" w:rsidRPr="00114A1F" w:rsidRDefault="00C01E6A" w:rsidP="00990C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A1F">
              <w:rPr>
                <w:rFonts w:ascii="Times New Roman" w:hAnsi="Times New Roman"/>
                <w:sz w:val="26"/>
                <w:szCs w:val="26"/>
              </w:rPr>
              <w:t>16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45</w:t>
            </w:r>
            <w:r w:rsidRPr="00114A1F">
              <w:rPr>
                <w:rFonts w:ascii="Times New Roman" w:hAnsi="Times New Roman"/>
                <w:sz w:val="26"/>
                <w:szCs w:val="26"/>
              </w:rPr>
              <w:t xml:space="preserve"> – 19</w:t>
            </w:r>
            <w:r w:rsidRPr="00114A1F">
              <w:rPr>
                <w:rFonts w:ascii="Times New Roman" w:hAnsi="Times New Roman"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</w:tbl>
    <w:p w:rsidR="00CE4169" w:rsidRPr="00BB5B45" w:rsidRDefault="00CE4169" w:rsidP="00E221C2">
      <w:pPr>
        <w:pStyle w:val="a4"/>
        <w:suppressAutoHyphens/>
        <w:spacing w:line="240" w:lineRule="auto"/>
        <w:jc w:val="both"/>
        <w:rPr>
          <w:caps/>
          <w:color w:val="000000"/>
          <w:sz w:val="24"/>
        </w:rPr>
      </w:pPr>
    </w:p>
    <w:p w:rsidR="00125268" w:rsidRDefault="00125268" w:rsidP="00E221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268" w:rsidRPr="00B110B6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0B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B110B6">
        <w:rPr>
          <w:rFonts w:ascii="Times New Roman" w:hAnsi="Times New Roman"/>
          <w:b/>
          <w:sz w:val="28"/>
          <w:szCs w:val="28"/>
        </w:rPr>
        <w:t>. Аннотация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учителя-логопеда рассчитана на 1 учебный год для построения коррекционно-развивающей работы с детьми 6-7(8) лет с учетом того, что дети посещают группу третий год.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состоит из трех разделов: целевой, содержательный, организационный. Начинается рабочая программа с пояснительной записки.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целевом разделе описаны цель, задачи, принципы организации коррекционно-развивающей работы, характеристика воспитанников с УО(ИН) и РАС на учебный год, планируемые результаты коррекционно-развивающей работы учителя-логопеда с детьми с УО(ИН) и РАС подготовительного к школе возраста, развивающее оценивание качества коррекционно-развивающей работы учителя-логопеда. 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содержательном разделе дано описание содержания коррекционно-развивающей работы учителя-логопеда по образовательным областям, взаимодействия педагогического коллектива с родителями (законными представителями) обучающихся,  мероприятий по реализации программы воспитания ДОО.</w:t>
      </w: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Организационный раздел содержит описание психолого-педагогических условий, обеспечивающих развитие ребенка с УО(ИН) и РАС, организации развивающей предметно-пространственной среды в кабинете учителя-логопеда, комплексно-тематическое планирование, режим дня.</w:t>
      </w:r>
    </w:p>
    <w:p w:rsidR="00125268" w:rsidRDefault="00125268" w:rsidP="00E221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25268" w:rsidRDefault="00125268" w:rsidP="00E221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5268" w:rsidRDefault="00125268" w:rsidP="00E221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5268" w:rsidRDefault="00125268" w:rsidP="00E221C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5268" w:rsidRPr="00CB2B74" w:rsidRDefault="00125268" w:rsidP="00E221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25268" w:rsidRPr="00CB2B74" w:rsidSect="0075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441"/>
    <w:multiLevelType w:val="hybridMultilevel"/>
    <w:tmpl w:val="F9EEBF78"/>
    <w:lvl w:ilvl="0" w:tplc="FC88A4C0">
      <w:start w:val="1"/>
      <w:numFmt w:val="decimal"/>
      <w:lvlText w:val="%1."/>
      <w:lvlJc w:val="left"/>
      <w:pPr>
        <w:ind w:left="1285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</w:rPr>
    </w:lvl>
    <w:lvl w:ilvl="1" w:tplc="B6BE27A0">
      <w:numFmt w:val="bullet"/>
      <w:lvlText w:val="•"/>
      <w:lvlJc w:val="left"/>
      <w:pPr>
        <w:ind w:left="2201" w:hanging="412"/>
      </w:pPr>
      <w:rPr>
        <w:rFonts w:hint="default"/>
      </w:rPr>
    </w:lvl>
    <w:lvl w:ilvl="2" w:tplc="8CAC3DE8">
      <w:numFmt w:val="bullet"/>
      <w:lvlText w:val="•"/>
      <w:lvlJc w:val="left"/>
      <w:pPr>
        <w:ind w:left="3123" w:hanging="412"/>
      </w:pPr>
      <w:rPr>
        <w:rFonts w:hint="default"/>
      </w:rPr>
    </w:lvl>
    <w:lvl w:ilvl="3" w:tplc="6736113A">
      <w:numFmt w:val="bullet"/>
      <w:lvlText w:val="•"/>
      <w:lvlJc w:val="left"/>
      <w:pPr>
        <w:ind w:left="4045" w:hanging="412"/>
      </w:pPr>
      <w:rPr>
        <w:rFonts w:hint="default"/>
      </w:rPr>
    </w:lvl>
    <w:lvl w:ilvl="4" w:tplc="46744DA6">
      <w:numFmt w:val="bullet"/>
      <w:lvlText w:val="•"/>
      <w:lvlJc w:val="left"/>
      <w:pPr>
        <w:ind w:left="4967" w:hanging="412"/>
      </w:pPr>
      <w:rPr>
        <w:rFonts w:hint="default"/>
      </w:rPr>
    </w:lvl>
    <w:lvl w:ilvl="5" w:tplc="2C3AFF58">
      <w:numFmt w:val="bullet"/>
      <w:lvlText w:val="•"/>
      <w:lvlJc w:val="left"/>
      <w:pPr>
        <w:ind w:left="5888" w:hanging="412"/>
      </w:pPr>
      <w:rPr>
        <w:rFonts w:hint="default"/>
      </w:rPr>
    </w:lvl>
    <w:lvl w:ilvl="6" w:tplc="75083658">
      <w:numFmt w:val="bullet"/>
      <w:lvlText w:val="•"/>
      <w:lvlJc w:val="left"/>
      <w:pPr>
        <w:ind w:left="6810" w:hanging="412"/>
      </w:pPr>
      <w:rPr>
        <w:rFonts w:hint="default"/>
      </w:rPr>
    </w:lvl>
    <w:lvl w:ilvl="7" w:tplc="3CF0503A">
      <w:numFmt w:val="bullet"/>
      <w:lvlText w:val="•"/>
      <w:lvlJc w:val="left"/>
      <w:pPr>
        <w:ind w:left="7732" w:hanging="412"/>
      </w:pPr>
      <w:rPr>
        <w:rFonts w:hint="default"/>
      </w:rPr>
    </w:lvl>
    <w:lvl w:ilvl="8" w:tplc="58006C24">
      <w:numFmt w:val="bullet"/>
      <w:lvlText w:val="•"/>
      <w:lvlJc w:val="left"/>
      <w:pPr>
        <w:ind w:left="8654" w:hanging="412"/>
      </w:pPr>
      <w:rPr>
        <w:rFonts w:hint="default"/>
      </w:rPr>
    </w:lvl>
  </w:abstractNum>
  <w:abstractNum w:abstractNumId="1">
    <w:nsid w:val="12A16C88"/>
    <w:multiLevelType w:val="multilevel"/>
    <w:tmpl w:val="CD001160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w w:val="105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  <w:w w:val="105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">
    <w:nsid w:val="20BE5A3B"/>
    <w:multiLevelType w:val="hybridMultilevel"/>
    <w:tmpl w:val="F0EAC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767C8"/>
    <w:multiLevelType w:val="hybridMultilevel"/>
    <w:tmpl w:val="E6C0FFD8"/>
    <w:lvl w:ilvl="0" w:tplc="743490F0">
      <w:start w:val="1"/>
      <w:numFmt w:val="decimal"/>
      <w:lvlText w:val="%1)"/>
      <w:lvlJc w:val="left"/>
      <w:pPr>
        <w:ind w:left="122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  <w:rPr>
        <w:rFonts w:cs="Times New Roman"/>
      </w:rPr>
    </w:lvl>
  </w:abstractNum>
  <w:abstractNum w:abstractNumId="4">
    <w:nsid w:val="4BBC434E"/>
    <w:multiLevelType w:val="hybridMultilevel"/>
    <w:tmpl w:val="63BEC5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94199"/>
    <w:multiLevelType w:val="hybridMultilevel"/>
    <w:tmpl w:val="114628C4"/>
    <w:lvl w:ilvl="0" w:tplc="2EB4FC06">
      <w:start w:val="1"/>
      <w:numFmt w:val="decimal"/>
      <w:lvlText w:val="%1."/>
      <w:lvlJc w:val="left"/>
      <w:pPr>
        <w:ind w:left="1243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</w:rPr>
    </w:lvl>
    <w:lvl w:ilvl="1" w:tplc="2A10EDC8">
      <w:numFmt w:val="bullet"/>
      <w:lvlText w:val="•"/>
      <w:lvlJc w:val="left"/>
      <w:pPr>
        <w:ind w:left="2163" w:hanging="417"/>
      </w:pPr>
      <w:rPr>
        <w:rFonts w:hint="default"/>
      </w:rPr>
    </w:lvl>
    <w:lvl w:ilvl="2" w:tplc="B4221672">
      <w:numFmt w:val="bullet"/>
      <w:lvlText w:val="•"/>
      <w:lvlJc w:val="left"/>
      <w:pPr>
        <w:ind w:left="3086" w:hanging="417"/>
      </w:pPr>
      <w:rPr>
        <w:rFonts w:hint="default"/>
      </w:rPr>
    </w:lvl>
    <w:lvl w:ilvl="3" w:tplc="51B4CF78">
      <w:numFmt w:val="bullet"/>
      <w:lvlText w:val="•"/>
      <w:lvlJc w:val="left"/>
      <w:pPr>
        <w:ind w:left="4009" w:hanging="417"/>
      </w:pPr>
      <w:rPr>
        <w:rFonts w:hint="default"/>
      </w:rPr>
    </w:lvl>
    <w:lvl w:ilvl="4" w:tplc="D79CF774">
      <w:numFmt w:val="bullet"/>
      <w:lvlText w:val="•"/>
      <w:lvlJc w:val="left"/>
      <w:pPr>
        <w:ind w:left="4932" w:hanging="417"/>
      </w:pPr>
      <w:rPr>
        <w:rFonts w:hint="default"/>
      </w:rPr>
    </w:lvl>
    <w:lvl w:ilvl="5" w:tplc="A05A440C">
      <w:numFmt w:val="bullet"/>
      <w:lvlText w:val="•"/>
      <w:lvlJc w:val="left"/>
      <w:pPr>
        <w:ind w:left="5856" w:hanging="417"/>
      </w:pPr>
      <w:rPr>
        <w:rFonts w:hint="default"/>
      </w:rPr>
    </w:lvl>
    <w:lvl w:ilvl="6" w:tplc="EF5C2370">
      <w:numFmt w:val="bullet"/>
      <w:lvlText w:val="•"/>
      <w:lvlJc w:val="left"/>
      <w:pPr>
        <w:ind w:left="6779" w:hanging="417"/>
      </w:pPr>
      <w:rPr>
        <w:rFonts w:hint="default"/>
      </w:rPr>
    </w:lvl>
    <w:lvl w:ilvl="7" w:tplc="EED63FFA">
      <w:numFmt w:val="bullet"/>
      <w:lvlText w:val="•"/>
      <w:lvlJc w:val="left"/>
      <w:pPr>
        <w:ind w:left="7702" w:hanging="417"/>
      </w:pPr>
      <w:rPr>
        <w:rFonts w:hint="default"/>
      </w:rPr>
    </w:lvl>
    <w:lvl w:ilvl="8" w:tplc="B3CAF7AA">
      <w:numFmt w:val="bullet"/>
      <w:lvlText w:val="•"/>
      <w:lvlJc w:val="left"/>
      <w:pPr>
        <w:ind w:left="8625" w:hanging="417"/>
      </w:pPr>
      <w:rPr>
        <w:rFonts w:hint="default"/>
      </w:rPr>
    </w:lvl>
  </w:abstractNum>
  <w:abstractNum w:abstractNumId="6">
    <w:nsid w:val="65B633AD"/>
    <w:multiLevelType w:val="hybridMultilevel"/>
    <w:tmpl w:val="6CDCA348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2D"/>
    <w:rsid w:val="0000230D"/>
    <w:rsid w:val="000154B4"/>
    <w:rsid w:val="00015D1A"/>
    <w:rsid w:val="0001641C"/>
    <w:rsid w:val="00016530"/>
    <w:rsid w:val="000206C3"/>
    <w:rsid w:val="00024066"/>
    <w:rsid w:val="00030CCB"/>
    <w:rsid w:val="000350B7"/>
    <w:rsid w:val="00037CC0"/>
    <w:rsid w:val="000435C4"/>
    <w:rsid w:val="000440B9"/>
    <w:rsid w:val="0004557D"/>
    <w:rsid w:val="000465C3"/>
    <w:rsid w:val="000468EA"/>
    <w:rsid w:val="00067C60"/>
    <w:rsid w:val="00070F71"/>
    <w:rsid w:val="00076A57"/>
    <w:rsid w:val="00082449"/>
    <w:rsid w:val="00086FBD"/>
    <w:rsid w:val="000878F3"/>
    <w:rsid w:val="0009402E"/>
    <w:rsid w:val="00096AD6"/>
    <w:rsid w:val="000A2133"/>
    <w:rsid w:val="000A5FCB"/>
    <w:rsid w:val="000B3DF9"/>
    <w:rsid w:val="00114A1F"/>
    <w:rsid w:val="00125268"/>
    <w:rsid w:val="0013345E"/>
    <w:rsid w:val="0013442E"/>
    <w:rsid w:val="00150A9B"/>
    <w:rsid w:val="00154189"/>
    <w:rsid w:val="00155841"/>
    <w:rsid w:val="00163CD6"/>
    <w:rsid w:val="001645BF"/>
    <w:rsid w:val="00170A83"/>
    <w:rsid w:val="001807A7"/>
    <w:rsid w:val="00184256"/>
    <w:rsid w:val="0019012F"/>
    <w:rsid w:val="0019419F"/>
    <w:rsid w:val="00195ABC"/>
    <w:rsid w:val="001A3E88"/>
    <w:rsid w:val="001A66CC"/>
    <w:rsid w:val="001B68A2"/>
    <w:rsid w:val="001C690C"/>
    <w:rsid w:val="001D3DC5"/>
    <w:rsid w:val="001E5011"/>
    <w:rsid w:val="00205F8A"/>
    <w:rsid w:val="00206905"/>
    <w:rsid w:val="00206B13"/>
    <w:rsid w:val="00207637"/>
    <w:rsid w:val="00217D59"/>
    <w:rsid w:val="00242ABA"/>
    <w:rsid w:val="00243787"/>
    <w:rsid w:val="00244963"/>
    <w:rsid w:val="00245D7E"/>
    <w:rsid w:val="002531B5"/>
    <w:rsid w:val="00267FFB"/>
    <w:rsid w:val="0027104B"/>
    <w:rsid w:val="00271C96"/>
    <w:rsid w:val="002C5CD2"/>
    <w:rsid w:val="002C63AB"/>
    <w:rsid w:val="002C7C40"/>
    <w:rsid w:val="002E3AA6"/>
    <w:rsid w:val="002E3B04"/>
    <w:rsid w:val="002E4F67"/>
    <w:rsid w:val="002F46D3"/>
    <w:rsid w:val="0030739D"/>
    <w:rsid w:val="00330A3E"/>
    <w:rsid w:val="003314BA"/>
    <w:rsid w:val="003359F7"/>
    <w:rsid w:val="003406B2"/>
    <w:rsid w:val="00340E34"/>
    <w:rsid w:val="00341E12"/>
    <w:rsid w:val="003457BC"/>
    <w:rsid w:val="00351CCC"/>
    <w:rsid w:val="00355E0E"/>
    <w:rsid w:val="00366596"/>
    <w:rsid w:val="003748B6"/>
    <w:rsid w:val="00375B77"/>
    <w:rsid w:val="00394AF3"/>
    <w:rsid w:val="003C34D6"/>
    <w:rsid w:val="003D1970"/>
    <w:rsid w:val="003D58D5"/>
    <w:rsid w:val="003F31C8"/>
    <w:rsid w:val="00401CC2"/>
    <w:rsid w:val="00405422"/>
    <w:rsid w:val="0042640C"/>
    <w:rsid w:val="00427E35"/>
    <w:rsid w:val="00440C58"/>
    <w:rsid w:val="00450E67"/>
    <w:rsid w:val="00461593"/>
    <w:rsid w:val="00461689"/>
    <w:rsid w:val="0046417A"/>
    <w:rsid w:val="004722E0"/>
    <w:rsid w:val="00473817"/>
    <w:rsid w:val="00473C18"/>
    <w:rsid w:val="00492EE6"/>
    <w:rsid w:val="00495BFB"/>
    <w:rsid w:val="004A0838"/>
    <w:rsid w:val="004B46AA"/>
    <w:rsid w:val="004B499F"/>
    <w:rsid w:val="004B707F"/>
    <w:rsid w:val="004B7A5B"/>
    <w:rsid w:val="004C4CA6"/>
    <w:rsid w:val="004D2115"/>
    <w:rsid w:val="004E430F"/>
    <w:rsid w:val="004F13D0"/>
    <w:rsid w:val="004F16F5"/>
    <w:rsid w:val="004F30E9"/>
    <w:rsid w:val="004F4EA3"/>
    <w:rsid w:val="004F7D4E"/>
    <w:rsid w:val="00502B47"/>
    <w:rsid w:val="00512148"/>
    <w:rsid w:val="005171C3"/>
    <w:rsid w:val="00534C11"/>
    <w:rsid w:val="00534ED3"/>
    <w:rsid w:val="00535512"/>
    <w:rsid w:val="0054079D"/>
    <w:rsid w:val="0054093F"/>
    <w:rsid w:val="00581612"/>
    <w:rsid w:val="00583AC6"/>
    <w:rsid w:val="005A5E5F"/>
    <w:rsid w:val="005A7438"/>
    <w:rsid w:val="005B6714"/>
    <w:rsid w:val="005B676E"/>
    <w:rsid w:val="005C72D5"/>
    <w:rsid w:val="005D1CF1"/>
    <w:rsid w:val="005D5574"/>
    <w:rsid w:val="005E3F2D"/>
    <w:rsid w:val="005E50BF"/>
    <w:rsid w:val="005F0C77"/>
    <w:rsid w:val="006024F1"/>
    <w:rsid w:val="00604BC4"/>
    <w:rsid w:val="0060778C"/>
    <w:rsid w:val="00611C67"/>
    <w:rsid w:val="00615834"/>
    <w:rsid w:val="00622F91"/>
    <w:rsid w:val="00626F30"/>
    <w:rsid w:val="00650224"/>
    <w:rsid w:val="00653073"/>
    <w:rsid w:val="00661A3C"/>
    <w:rsid w:val="00663E1B"/>
    <w:rsid w:val="00687725"/>
    <w:rsid w:val="006A608A"/>
    <w:rsid w:val="006B3368"/>
    <w:rsid w:val="006B77C0"/>
    <w:rsid w:val="006D4865"/>
    <w:rsid w:val="006D7C36"/>
    <w:rsid w:val="006E24E4"/>
    <w:rsid w:val="007137F2"/>
    <w:rsid w:val="00716B7B"/>
    <w:rsid w:val="007210A3"/>
    <w:rsid w:val="00727B2C"/>
    <w:rsid w:val="00753A8F"/>
    <w:rsid w:val="007731D1"/>
    <w:rsid w:val="00774798"/>
    <w:rsid w:val="00780155"/>
    <w:rsid w:val="00781502"/>
    <w:rsid w:val="00791A0C"/>
    <w:rsid w:val="00795639"/>
    <w:rsid w:val="007A7F02"/>
    <w:rsid w:val="007C40B8"/>
    <w:rsid w:val="007C41D1"/>
    <w:rsid w:val="0080561D"/>
    <w:rsid w:val="00823132"/>
    <w:rsid w:val="00823EFB"/>
    <w:rsid w:val="00833645"/>
    <w:rsid w:val="00837936"/>
    <w:rsid w:val="008449BB"/>
    <w:rsid w:val="0085422C"/>
    <w:rsid w:val="0085652A"/>
    <w:rsid w:val="00862852"/>
    <w:rsid w:val="0089334A"/>
    <w:rsid w:val="008969DE"/>
    <w:rsid w:val="008B0CC8"/>
    <w:rsid w:val="008B45CA"/>
    <w:rsid w:val="008B5A12"/>
    <w:rsid w:val="008B609C"/>
    <w:rsid w:val="008D168D"/>
    <w:rsid w:val="008E3BAE"/>
    <w:rsid w:val="00902565"/>
    <w:rsid w:val="00936253"/>
    <w:rsid w:val="00953B1D"/>
    <w:rsid w:val="00955EB1"/>
    <w:rsid w:val="00962BB7"/>
    <w:rsid w:val="009635CC"/>
    <w:rsid w:val="009708F2"/>
    <w:rsid w:val="0098106A"/>
    <w:rsid w:val="0098234F"/>
    <w:rsid w:val="00983BFD"/>
    <w:rsid w:val="00985716"/>
    <w:rsid w:val="00986113"/>
    <w:rsid w:val="009B11C5"/>
    <w:rsid w:val="009B2D19"/>
    <w:rsid w:val="009B699B"/>
    <w:rsid w:val="009C40E9"/>
    <w:rsid w:val="009D07A5"/>
    <w:rsid w:val="009D094A"/>
    <w:rsid w:val="009E11CD"/>
    <w:rsid w:val="009F24A6"/>
    <w:rsid w:val="009F4356"/>
    <w:rsid w:val="009F4974"/>
    <w:rsid w:val="00A0423E"/>
    <w:rsid w:val="00A0496F"/>
    <w:rsid w:val="00A06087"/>
    <w:rsid w:val="00A06677"/>
    <w:rsid w:val="00A22F6B"/>
    <w:rsid w:val="00A23F4C"/>
    <w:rsid w:val="00A30AC3"/>
    <w:rsid w:val="00A419F0"/>
    <w:rsid w:val="00A51511"/>
    <w:rsid w:val="00A60008"/>
    <w:rsid w:val="00A6140C"/>
    <w:rsid w:val="00A63FBD"/>
    <w:rsid w:val="00A73694"/>
    <w:rsid w:val="00A762A2"/>
    <w:rsid w:val="00A92C6E"/>
    <w:rsid w:val="00AA2C86"/>
    <w:rsid w:val="00AB1F90"/>
    <w:rsid w:val="00AD1878"/>
    <w:rsid w:val="00AE2C2F"/>
    <w:rsid w:val="00AE54DC"/>
    <w:rsid w:val="00B110B6"/>
    <w:rsid w:val="00B251CB"/>
    <w:rsid w:val="00B27182"/>
    <w:rsid w:val="00B46A09"/>
    <w:rsid w:val="00B61361"/>
    <w:rsid w:val="00B7632C"/>
    <w:rsid w:val="00B850FE"/>
    <w:rsid w:val="00B861F0"/>
    <w:rsid w:val="00B90746"/>
    <w:rsid w:val="00B947F5"/>
    <w:rsid w:val="00B955BE"/>
    <w:rsid w:val="00BB5B45"/>
    <w:rsid w:val="00BF0446"/>
    <w:rsid w:val="00C01E6A"/>
    <w:rsid w:val="00C10CE6"/>
    <w:rsid w:val="00C15779"/>
    <w:rsid w:val="00C167BD"/>
    <w:rsid w:val="00C326CE"/>
    <w:rsid w:val="00C338E1"/>
    <w:rsid w:val="00C34649"/>
    <w:rsid w:val="00C40D3F"/>
    <w:rsid w:val="00C46078"/>
    <w:rsid w:val="00C4788B"/>
    <w:rsid w:val="00C905A2"/>
    <w:rsid w:val="00C96DB8"/>
    <w:rsid w:val="00CB0ECB"/>
    <w:rsid w:val="00CB2B74"/>
    <w:rsid w:val="00CB5060"/>
    <w:rsid w:val="00CB51E5"/>
    <w:rsid w:val="00CD7FB9"/>
    <w:rsid w:val="00CE3CE5"/>
    <w:rsid w:val="00CE4169"/>
    <w:rsid w:val="00CE68D9"/>
    <w:rsid w:val="00CE7B86"/>
    <w:rsid w:val="00CF0402"/>
    <w:rsid w:val="00CF0952"/>
    <w:rsid w:val="00CF4C10"/>
    <w:rsid w:val="00D05D69"/>
    <w:rsid w:val="00D100F5"/>
    <w:rsid w:val="00D16D80"/>
    <w:rsid w:val="00D219EC"/>
    <w:rsid w:val="00D413CC"/>
    <w:rsid w:val="00D81C52"/>
    <w:rsid w:val="00D92828"/>
    <w:rsid w:val="00D95D4D"/>
    <w:rsid w:val="00D97A21"/>
    <w:rsid w:val="00DB598E"/>
    <w:rsid w:val="00DC16F3"/>
    <w:rsid w:val="00DC39B6"/>
    <w:rsid w:val="00DD5B75"/>
    <w:rsid w:val="00E03D9E"/>
    <w:rsid w:val="00E07955"/>
    <w:rsid w:val="00E15E5F"/>
    <w:rsid w:val="00E221C2"/>
    <w:rsid w:val="00E233E6"/>
    <w:rsid w:val="00E24E92"/>
    <w:rsid w:val="00E33EBE"/>
    <w:rsid w:val="00E44593"/>
    <w:rsid w:val="00E57F3A"/>
    <w:rsid w:val="00E61470"/>
    <w:rsid w:val="00E7492D"/>
    <w:rsid w:val="00E76D1F"/>
    <w:rsid w:val="00E82755"/>
    <w:rsid w:val="00E8306F"/>
    <w:rsid w:val="00E85995"/>
    <w:rsid w:val="00E96D10"/>
    <w:rsid w:val="00EA017A"/>
    <w:rsid w:val="00EA26DC"/>
    <w:rsid w:val="00EB57CB"/>
    <w:rsid w:val="00EC1971"/>
    <w:rsid w:val="00EE7636"/>
    <w:rsid w:val="00EE7BD4"/>
    <w:rsid w:val="00EF35D2"/>
    <w:rsid w:val="00EF3F98"/>
    <w:rsid w:val="00EF66C6"/>
    <w:rsid w:val="00F02D86"/>
    <w:rsid w:val="00F138D1"/>
    <w:rsid w:val="00F2335F"/>
    <w:rsid w:val="00F24512"/>
    <w:rsid w:val="00F3498F"/>
    <w:rsid w:val="00F35D2E"/>
    <w:rsid w:val="00F36717"/>
    <w:rsid w:val="00F40730"/>
    <w:rsid w:val="00F5747A"/>
    <w:rsid w:val="00F66599"/>
    <w:rsid w:val="00F66E1E"/>
    <w:rsid w:val="00F853CF"/>
    <w:rsid w:val="00F95A60"/>
    <w:rsid w:val="00FA57D4"/>
    <w:rsid w:val="00FB612D"/>
    <w:rsid w:val="00FB6F0E"/>
    <w:rsid w:val="00FD1E71"/>
    <w:rsid w:val="00FE0841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2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E3F2D"/>
    <w:rPr>
      <w:rFonts w:ascii="Times New Roman" w:hAnsi="Times New Roman" w:cs="Times New Roman"/>
      <w:b/>
      <w:bCs/>
    </w:rPr>
  </w:style>
  <w:style w:type="paragraph" w:styleId="a4">
    <w:name w:val="Body Text"/>
    <w:basedOn w:val="a"/>
    <w:link w:val="a5"/>
    <w:uiPriority w:val="99"/>
    <w:rsid w:val="00245D7E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245D7E"/>
    <w:rPr>
      <w:rFonts w:cs="Times New Roman"/>
    </w:rPr>
  </w:style>
  <w:style w:type="paragraph" w:styleId="a6">
    <w:name w:val="List Paragraph"/>
    <w:basedOn w:val="a"/>
    <w:uiPriority w:val="99"/>
    <w:qFormat/>
    <w:rsid w:val="00534C11"/>
    <w:pPr>
      <w:ind w:left="720"/>
      <w:contextualSpacing/>
    </w:pPr>
  </w:style>
  <w:style w:type="character" w:customStyle="1" w:styleId="apple-converted-space">
    <w:name w:val="apple-converted-space"/>
    <w:uiPriority w:val="99"/>
    <w:rsid w:val="00534C11"/>
  </w:style>
  <w:style w:type="paragraph" w:customStyle="1" w:styleId="Default">
    <w:name w:val="Default"/>
    <w:uiPriority w:val="99"/>
    <w:rsid w:val="00534C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7">
    <w:name w:val="c7"/>
    <w:uiPriority w:val="99"/>
    <w:rsid w:val="0054093F"/>
  </w:style>
  <w:style w:type="paragraph" w:customStyle="1" w:styleId="c2">
    <w:name w:val="c2"/>
    <w:basedOn w:val="a"/>
    <w:uiPriority w:val="99"/>
    <w:rsid w:val="00540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30CC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0CCB"/>
    <w:pPr>
      <w:widowControl w:val="0"/>
      <w:shd w:val="clear" w:color="auto" w:fill="FFFFFF"/>
      <w:spacing w:before="660" w:after="300" w:line="240" w:lineRule="atLeast"/>
      <w:ind w:hanging="440"/>
    </w:pPr>
    <w:rPr>
      <w:rFonts w:eastAsia="Calibri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030CCB"/>
    <w:pPr>
      <w:widowControl w:val="0"/>
      <w:suppressAutoHyphens/>
      <w:autoSpaceDE w:val="0"/>
      <w:ind w:firstLine="720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1">
    <w:name w:val="Оглавление 1 Знак"/>
    <w:link w:val="10"/>
    <w:uiPriority w:val="99"/>
    <w:locked/>
    <w:rsid w:val="00030CCB"/>
    <w:rPr>
      <w:shd w:val="clear" w:color="auto" w:fill="FFFFFF"/>
    </w:rPr>
  </w:style>
  <w:style w:type="paragraph" w:styleId="10">
    <w:name w:val="toc 1"/>
    <w:basedOn w:val="a"/>
    <w:link w:val="1"/>
    <w:autoRedefine/>
    <w:uiPriority w:val="99"/>
    <w:rsid w:val="00030CCB"/>
    <w:pPr>
      <w:widowControl w:val="0"/>
      <w:shd w:val="clear" w:color="auto" w:fill="FFFFFF"/>
      <w:spacing w:before="300" w:after="0" w:line="514" w:lineRule="exact"/>
      <w:jc w:val="both"/>
    </w:pPr>
    <w:rPr>
      <w:rFonts w:eastAsia="Calibri"/>
      <w:sz w:val="20"/>
      <w:szCs w:val="20"/>
      <w:lang w:eastAsia="ru-RU"/>
    </w:rPr>
  </w:style>
  <w:style w:type="table" w:styleId="a7">
    <w:name w:val="Table Grid"/>
    <w:basedOn w:val="a1"/>
    <w:uiPriority w:val="99"/>
    <w:rsid w:val="00030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37</Pages>
  <Words>7375</Words>
  <Characters>56566</Characters>
  <Application>Microsoft Office Word</Application>
  <DocSecurity>0</DocSecurity>
  <Lines>471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пчёлка</cp:lastModifiedBy>
  <cp:revision>175</cp:revision>
  <dcterms:created xsi:type="dcterms:W3CDTF">2023-10-10T19:48:00Z</dcterms:created>
  <dcterms:modified xsi:type="dcterms:W3CDTF">2023-11-23T04:54:00Z</dcterms:modified>
</cp:coreProperties>
</file>